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43" w:rsidRPr="004A3D43" w:rsidRDefault="004A3D43" w:rsidP="004A3D43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4A3D43">
        <w:rPr>
          <w:rFonts w:ascii="Georgia" w:hAnsi="Georgia"/>
          <w:b/>
          <w:sz w:val="48"/>
          <w:szCs w:val="48"/>
        </w:rPr>
        <w:t xml:space="preserve">О создании национального рейтинга внедрения электронного </w:t>
      </w:r>
      <w:bookmarkStart w:id="0" w:name="_GoBack"/>
      <w:bookmarkEnd w:id="0"/>
      <w:r w:rsidRPr="004A3D43">
        <w:rPr>
          <w:rFonts w:ascii="Georgia" w:hAnsi="Georgia"/>
          <w:b/>
          <w:sz w:val="48"/>
          <w:szCs w:val="48"/>
        </w:rPr>
        <w:t>правительства</w:t>
      </w:r>
    </w:p>
    <w:p w:rsidR="004A3D43" w:rsidRPr="004A3D43" w:rsidRDefault="004A3D43" w:rsidP="004A3D43">
      <w:pPr>
        <w:spacing w:line="360" w:lineRule="auto"/>
        <w:jc w:val="center"/>
        <w:rPr>
          <w:rFonts w:ascii="Georgia" w:hAnsi="Georgia"/>
          <w:b/>
        </w:rPr>
      </w:pPr>
      <w:proofErr w:type="spellStart"/>
      <w:r w:rsidRPr="004A3D43">
        <w:rPr>
          <w:rFonts w:ascii="Georgia" w:hAnsi="Georgia"/>
          <w:b/>
          <w:sz w:val="36"/>
          <w:szCs w:val="36"/>
        </w:rPr>
        <w:t>Ганчеренок</w:t>
      </w:r>
      <w:proofErr w:type="spellEnd"/>
      <w:r w:rsidRPr="004A3D43">
        <w:rPr>
          <w:rFonts w:ascii="Georgia" w:hAnsi="Georgia"/>
          <w:b/>
          <w:sz w:val="36"/>
          <w:szCs w:val="36"/>
        </w:rPr>
        <w:t xml:space="preserve"> Игорь Иванович(</w:t>
      </w:r>
      <w:proofErr w:type="spellStart"/>
      <w:r w:rsidRPr="004A3D43">
        <w:rPr>
          <w:rFonts w:ascii="Georgia" w:hAnsi="Georgia"/>
          <w:b/>
          <w:sz w:val="36"/>
          <w:szCs w:val="36"/>
        </w:rPr>
        <w:t>Foreign</w:t>
      </w:r>
      <w:proofErr w:type="spellEnd"/>
      <w:r w:rsidRPr="004A3D43">
        <w:rPr>
          <w:rFonts w:ascii="Georgia" w:hAnsi="Georgia"/>
          <w:b/>
          <w:sz w:val="36"/>
          <w:szCs w:val="36"/>
        </w:rPr>
        <w:t>)</w:t>
      </w:r>
      <w:r>
        <w:rPr>
          <w:rFonts w:ascii="Georgia" w:hAnsi="Georgia"/>
          <w:b/>
        </w:rPr>
        <w:t>1</w:t>
      </w:r>
    </w:p>
    <w:p w:rsidR="0007020A" w:rsidRDefault="004A3D43" w:rsidP="004A3D43">
      <w:pPr>
        <w:spacing w:line="360" w:lineRule="auto"/>
        <w:jc w:val="center"/>
        <w:rPr>
          <w:rFonts w:ascii="Georgia" w:hAnsi="Georgia"/>
          <w:b/>
        </w:rPr>
      </w:pPr>
      <w:proofErr w:type="spellStart"/>
      <w:r w:rsidRPr="004A3D43">
        <w:rPr>
          <w:rFonts w:ascii="Georgia" w:hAnsi="Georgia"/>
          <w:b/>
          <w:sz w:val="36"/>
          <w:szCs w:val="36"/>
        </w:rPr>
        <w:t>Шемаров</w:t>
      </w:r>
      <w:proofErr w:type="spellEnd"/>
      <w:r w:rsidRPr="004A3D43">
        <w:rPr>
          <w:rFonts w:ascii="Georgia" w:hAnsi="Georgia"/>
          <w:b/>
          <w:sz w:val="36"/>
          <w:szCs w:val="36"/>
        </w:rPr>
        <w:t xml:space="preserve"> Александр Иванович</w:t>
      </w:r>
      <w:r>
        <w:rPr>
          <w:rFonts w:ascii="Georgia" w:hAnsi="Georgia"/>
          <w:b/>
        </w:rPr>
        <w:t>2</w:t>
      </w:r>
    </w:p>
    <w:p w:rsidR="004A3D43" w:rsidRDefault="004A3D43" w:rsidP="004A3D43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4A3D43" w:rsidRPr="004A3D43" w:rsidRDefault="004A3D43" w:rsidP="004A3D43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4A3D43">
        <w:rPr>
          <w:rFonts w:ascii="Georgia" w:hAnsi="Georgia"/>
          <w:b/>
          <w:sz w:val="32"/>
          <w:szCs w:val="32"/>
        </w:rPr>
        <w:t>Аннотация.</w:t>
      </w:r>
      <w:r w:rsidRPr="004A3D43">
        <w:t xml:space="preserve"> </w:t>
      </w:r>
      <w:r w:rsidRPr="004A3D43">
        <w:rPr>
          <w:rFonts w:ascii="Georgia" w:hAnsi="Georgia"/>
          <w:sz w:val="32"/>
          <w:szCs w:val="32"/>
        </w:rPr>
        <w:t>В сборнике представлены тезисы докладов, посвященные теоретическим и практическим вопросам создания, управления, развития информационных ресурсов в нашей стране и за рубежом. Доклады представлены по секциям: «Электронное правительство», «Современные образовательные технологии подготовки управленческих кадров», «Информационное противоборство в средствах массовых коммуникаций», «Обеспечение безопасности инфраструктуры информационных ресурсов», «Моделирование социально-экономических процессов», «Информационные системы в экономике, управлении и социальной сфере».</w:t>
      </w:r>
    </w:p>
    <w:p w:rsidR="004A3D43" w:rsidRDefault="004A3D43" w:rsidP="004A3D43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4A3D43">
        <w:rPr>
          <w:rFonts w:ascii="Georgia" w:hAnsi="Georgia"/>
          <w:sz w:val="32"/>
          <w:szCs w:val="32"/>
        </w:rPr>
        <w:t>Для широкого круга специалистов, работающих в области управления, информатики, образования.</w:t>
      </w:r>
    </w:p>
    <w:p w:rsidR="004A3D43" w:rsidRPr="004A3D43" w:rsidRDefault="004A3D43" w:rsidP="004A3D43">
      <w:pPr>
        <w:spacing w:line="360" w:lineRule="auto"/>
        <w:rPr>
          <w:rFonts w:ascii="Georgia" w:hAnsi="Georgia"/>
          <w:sz w:val="32"/>
          <w:szCs w:val="32"/>
        </w:rPr>
      </w:pPr>
    </w:p>
    <w:sectPr w:rsidR="004A3D43" w:rsidRPr="004A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43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6325"/>
    <w:rsid w:val="00421C43"/>
    <w:rsid w:val="00461FD3"/>
    <w:rsid w:val="00475A4C"/>
    <w:rsid w:val="00476173"/>
    <w:rsid w:val="00481D7D"/>
    <w:rsid w:val="004A3D43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13F2"/>
    <w:rsid w:val="005B2FF5"/>
    <w:rsid w:val="005B3024"/>
    <w:rsid w:val="005E0EA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B7217"/>
    <w:rsid w:val="006B7F99"/>
    <w:rsid w:val="006C1388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8127AD"/>
    <w:rsid w:val="00816F4B"/>
    <w:rsid w:val="008325C1"/>
    <w:rsid w:val="008454C8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64E9C"/>
    <w:rsid w:val="00A769BF"/>
    <w:rsid w:val="00A770B7"/>
    <w:rsid w:val="00A820E0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170E"/>
    <w:rsid w:val="00C433AA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DCA64-9605-4BEE-8087-0D6E0D97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2</cp:revision>
  <dcterms:created xsi:type="dcterms:W3CDTF">2017-09-14T12:27:00Z</dcterms:created>
  <dcterms:modified xsi:type="dcterms:W3CDTF">2017-09-14T12:27:00Z</dcterms:modified>
</cp:coreProperties>
</file>