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Default="009E47CE" w:rsidP="009E47CE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9E47CE">
        <w:rPr>
          <w:rFonts w:ascii="Georgia" w:hAnsi="Georgia"/>
          <w:b/>
          <w:sz w:val="48"/>
          <w:szCs w:val="48"/>
        </w:rPr>
        <w:t xml:space="preserve">Электронная структура и оптические свойства двумерных кристаллов </w:t>
      </w:r>
      <w:proofErr w:type="spellStart"/>
      <w:r w:rsidRPr="009E47CE">
        <w:rPr>
          <w:rFonts w:ascii="Georgia" w:hAnsi="Georgia"/>
          <w:b/>
          <w:sz w:val="48"/>
          <w:szCs w:val="48"/>
        </w:rPr>
        <w:t>SnS</w:t>
      </w:r>
      <w:proofErr w:type="spellEnd"/>
    </w:p>
    <w:p w:rsidR="009E47CE" w:rsidRPr="009E47CE" w:rsidRDefault="009E47CE" w:rsidP="009E47CE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Шапошников В.Л.</w:t>
      </w:r>
    </w:p>
    <w:p w:rsidR="009E47CE" w:rsidRPr="009E47CE" w:rsidRDefault="009E47CE" w:rsidP="009E47CE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Кривошеева А.В.</w:t>
      </w:r>
    </w:p>
    <w:p w:rsidR="009E47CE" w:rsidRDefault="009E47CE" w:rsidP="009E47CE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9E47CE">
        <w:rPr>
          <w:rFonts w:ascii="Georgia" w:hAnsi="Georgia"/>
          <w:b/>
          <w:sz w:val="36"/>
          <w:szCs w:val="36"/>
        </w:rPr>
        <w:t>Борисенко В.Е.</w:t>
      </w:r>
    </w:p>
    <w:p w:rsidR="009E47CE" w:rsidRDefault="009E47CE" w:rsidP="009E47CE">
      <w:pPr>
        <w:spacing w:line="360" w:lineRule="auto"/>
        <w:rPr>
          <w:rFonts w:ascii="Georgia" w:hAnsi="Georgia"/>
          <w:sz w:val="32"/>
          <w:szCs w:val="32"/>
        </w:rPr>
      </w:pPr>
      <w:r w:rsidRPr="009E47CE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EB58A6" w:rsidRDefault="00EB58A6" w:rsidP="009E47CE">
      <w:pPr>
        <w:spacing w:line="360" w:lineRule="auto"/>
        <w:rPr>
          <w:rFonts w:ascii="Georgia" w:hAnsi="Georgia"/>
          <w:sz w:val="32"/>
          <w:szCs w:val="32"/>
        </w:rPr>
      </w:pPr>
      <w:r w:rsidRPr="00EB58A6">
        <w:rPr>
          <w:rFonts w:ascii="Georgia" w:hAnsi="Georgia"/>
          <w:sz w:val="32"/>
          <w:szCs w:val="32"/>
        </w:rPr>
        <w:t xml:space="preserve">2016 </w:t>
      </w:r>
      <w:r>
        <w:rPr>
          <w:rFonts w:ascii="Georgia" w:hAnsi="Georgia"/>
          <w:sz w:val="32"/>
          <w:szCs w:val="32"/>
        </w:rPr>
        <w:t>г.</w:t>
      </w:r>
    </w:p>
    <w:p w:rsidR="00EB58A6" w:rsidRPr="00EB58A6" w:rsidRDefault="00EB58A6" w:rsidP="00EB58A6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EB58A6">
        <w:rPr>
          <w:rFonts w:ascii="Georgia" w:hAnsi="Georgia"/>
          <w:b/>
          <w:sz w:val="32"/>
          <w:szCs w:val="32"/>
        </w:rPr>
        <w:t>Источник:</w:t>
      </w:r>
      <w:r>
        <w:rPr>
          <w:rFonts w:ascii="Georgia" w:hAnsi="Georgia"/>
          <w:sz w:val="32"/>
          <w:szCs w:val="32"/>
        </w:rPr>
        <w:t xml:space="preserve"> </w:t>
      </w:r>
      <w:r w:rsidRPr="00EB58A6">
        <w:rPr>
          <w:rFonts w:ascii="Georgia" w:hAnsi="Georgia"/>
          <w:sz w:val="32"/>
          <w:szCs w:val="32"/>
        </w:rPr>
        <w:t>Доклады Национальной академии наук Беларуси. – 2016. - Т. 60. - № 4. – С. 50 – 55.</w:t>
      </w:r>
      <w:bookmarkStart w:id="0" w:name="_GoBack"/>
      <w:bookmarkEnd w:id="0"/>
    </w:p>
    <w:p w:rsidR="009E47CE" w:rsidRDefault="009E47CE" w:rsidP="009E47CE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9E47CE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9E47CE">
        <w:rPr>
          <w:rFonts w:ascii="Georgia" w:hAnsi="Georgia"/>
          <w:sz w:val="32"/>
          <w:szCs w:val="32"/>
        </w:rPr>
        <w:t>Теоретическим моделированием определена электронная структура и оптические свойства двумерных кристаллов сульфида олова (</w:t>
      </w:r>
      <w:proofErr w:type="spellStart"/>
      <w:r w:rsidRPr="009E47CE">
        <w:rPr>
          <w:rFonts w:ascii="Georgia" w:hAnsi="Georgia"/>
          <w:sz w:val="32"/>
          <w:szCs w:val="32"/>
        </w:rPr>
        <w:t>SnS</w:t>
      </w:r>
      <w:proofErr w:type="spellEnd"/>
      <w:r w:rsidRPr="009E47CE">
        <w:rPr>
          <w:rFonts w:ascii="Georgia" w:hAnsi="Georgia"/>
          <w:sz w:val="32"/>
          <w:szCs w:val="32"/>
        </w:rPr>
        <w:t>). Рассмотрены низкотемпературная α-</w:t>
      </w:r>
      <w:proofErr w:type="spellStart"/>
      <w:r w:rsidRPr="009E47CE">
        <w:rPr>
          <w:rFonts w:ascii="Georgia" w:hAnsi="Georgia"/>
          <w:sz w:val="32"/>
          <w:szCs w:val="32"/>
        </w:rPr>
        <w:t>SnS</w:t>
      </w:r>
      <w:proofErr w:type="spellEnd"/>
      <w:r w:rsidRPr="009E47CE">
        <w:rPr>
          <w:rFonts w:ascii="Georgia" w:hAnsi="Georgia"/>
          <w:sz w:val="32"/>
          <w:szCs w:val="32"/>
        </w:rPr>
        <w:t xml:space="preserve"> и высокотемпературная β-</w:t>
      </w:r>
      <w:proofErr w:type="spellStart"/>
      <w:r w:rsidRPr="009E47CE">
        <w:rPr>
          <w:rFonts w:ascii="Georgia" w:hAnsi="Georgia"/>
          <w:sz w:val="32"/>
          <w:szCs w:val="32"/>
        </w:rPr>
        <w:t>SnS</w:t>
      </w:r>
      <w:proofErr w:type="spellEnd"/>
      <w:r w:rsidRPr="009E47CE">
        <w:rPr>
          <w:rFonts w:ascii="Georgia" w:hAnsi="Georgia"/>
          <w:sz w:val="32"/>
          <w:szCs w:val="32"/>
        </w:rPr>
        <w:t xml:space="preserve"> фазы. Обнаружено, что все структуры являются полупроводниками и при увеличении толщины кристаллов характеризуются уменьшением ширины запрещенной зоны до значений, типичных для объемного материала. Рассчитанные значения коэффициентов отражения меньше значений в объемных материалах, а коэффициент </w:t>
      </w:r>
      <w:r w:rsidRPr="009E47CE">
        <w:rPr>
          <w:rFonts w:ascii="Georgia" w:hAnsi="Georgia"/>
          <w:sz w:val="32"/>
          <w:szCs w:val="32"/>
        </w:rPr>
        <w:lastRenderedPageBreak/>
        <w:t xml:space="preserve">поглощения света сопоставим с характеристиками объемного </w:t>
      </w:r>
      <w:proofErr w:type="spellStart"/>
      <w:r w:rsidRPr="009E47CE">
        <w:rPr>
          <w:rFonts w:ascii="Georgia" w:hAnsi="Georgia"/>
          <w:sz w:val="32"/>
          <w:szCs w:val="32"/>
        </w:rPr>
        <w:t>SnS</w:t>
      </w:r>
      <w:proofErr w:type="spellEnd"/>
      <w:r w:rsidRPr="009E47CE">
        <w:rPr>
          <w:rFonts w:ascii="Georgia" w:hAnsi="Georgia"/>
          <w:sz w:val="32"/>
          <w:szCs w:val="32"/>
        </w:rPr>
        <w:t xml:space="preserve"> и </w:t>
      </w:r>
      <w:proofErr w:type="spellStart"/>
      <w:r w:rsidRPr="009E47CE">
        <w:rPr>
          <w:rFonts w:ascii="Georgia" w:hAnsi="Georgia"/>
          <w:sz w:val="32"/>
          <w:szCs w:val="32"/>
        </w:rPr>
        <w:t>GaAs</w:t>
      </w:r>
      <w:proofErr w:type="spellEnd"/>
      <w:r>
        <w:rPr>
          <w:rFonts w:ascii="Georgia" w:hAnsi="Georgia"/>
          <w:sz w:val="32"/>
          <w:szCs w:val="32"/>
        </w:rPr>
        <w:t>.</w:t>
      </w:r>
    </w:p>
    <w:p w:rsidR="009E47CE" w:rsidRDefault="009E47CE" w:rsidP="009E47CE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9E47CE">
        <w:rPr>
          <w:rFonts w:ascii="Georgia" w:hAnsi="Georgia"/>
          <w:b/>
          <w:sz w:val="32"/>
          <w:szCs w:val="32"/>
        </w:rPr>
        <w:t>Ключевые слова:</w:t>
      </w:r>
      <w:r w:rsidRPr="009E47CE">
        <w:rPr>
          <w:rFonts w:ascii="Georgia" w:hAnsi="Georgia"/>
          <w:sz w:val="32"/>
          <w:szCs w:val="32"/>
        </w:rPr>
        <w:tab/>
        <w:t>сульфид олова; двумерный кристалл; зонная структура; диэлектрическая функция; коэффициент отражения, коэффициент поглощения</w:t>
      </w:r>
      <w:r>
        <w:rPr>
          <w:rFonts w:ascii="Georgia" w:hAnsi="Georgia"/>
          <w:sz w:val="32"/>
          <w:szCs w:val="32"/>
        </w:rPr>
        <w:t>.</w:t>
      </w:r>
    </w:p>
    <w:p w:rsidR="009E47CE" w:rsidRDefault="009E47CE" w:rsidP="009E47CE">
      <w:pPr>
        <w:spacing w:line="360" w:lineRule="auto"/>
        <w:rPr>
          <w:rFonts w:ascii="Georgia" w:hAnsi="Georgia"/>
          <w:sz w:val="32"/>
          <w:szCs w:val="32"/>
        </w:rPr>
      </w:pPr>
      <w:r w:rsidRPr="009E47CE">
        <w:rPr>
          <w:rFonts w:ascii="Georgia" w:hAnsi="Georgia"/>
          <w:b/>
          <w:sz w:val="32"/>
          <w:szCs w:val="32"/>
        </w:rPr>
        <w:t>Интернет-ссылка на статью:</w:t>
      </w:r>
      <w:r>
        <w:rPr>
          <w:rFonts w:ascii="Georgia" w:hAnsi="Georgia"/>
          <w:sz w:val="32"/>
          <w:szCs w:val="32"/>
        </w:rPr>
        <w:t xml:space="preserve"> </w:t>
      </w:r>
      <w:hyperlink r:id="rId4" w:history="1">
        <w:r w:rsidRPr="005E6533">
          <w:rPr>
            <w:rStyle w:val="a3"/>
            <w:rFonts w:ascii="Georgia" w:hAnsi="Georgia"/>
            <w:sz w:val="32"/>
            <w:szCs w:val="32"/>
          </w:rPr>
          <w:t>http://doklady.belnauka.by/jour/article/view/330</w:t>
        </w:r>
      </w:hyperlink>
    </w:p>
    <w:p w:rsidR="009E47CE" w:rsidRPr="009E47CE" w:rsidRDefault="009E47CE" w:rsidP="009E47CE">
      <w:pPr>
        <w:spacing w:line="360" w:lineRule="auto"/>
        <w:rPr>
          <w:rFonts w:ascii="Georgia" w:hAnsi="Georgia"/>
          <w:sz w:val="32"/>
          <w:szCs w:val="32"/>
        </w:rPr>
      </w:pPr>
    </w:p>
    <w:p w:rsidR="009E47CE" w:rsidRPr="009E47CE" w:rsidRDefault="009E47CE" w:rsidP="009E47CE">
      <w:pPr>
        <w:spacing w:line="360" w:lineRule="auto"/>
        <w:rPr>
          <w:rFonts w:ascii="Georgia" w:hAnsi="Georgia"/>
          <w:sz w:val="32"/>
          <w:szCs w:val="32"/>
        </w:rPr>
      </w:pPr>
    </w:p>
    <w:sectPr w:rsidR="009E47CE" w:rsidRPr="009E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CE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47CE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1D8C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3918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B58A6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203AF-4D17-4870-9910-7709D30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lady.belnauka.by/jour/article/view/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2017-09-07T12:40:00Z</dcterms:created>
  <dcterms:modified xsi:type="dcterms:W3CDTF">2017-09-07T12:41:00Z</dcterms:modified>
</cp:coreProperties>
</file>