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DC" w:rsidRPr="00545B27" w:rsidRDefault="00980A8C" w:rsidP="003978DA">
      <w:pPr>
        <w:jc w:val="center"/>
        <w:rPr>
          <w:sz w:val="48"/>
          <w:szCs w:val="48"/>
        </w:rPr>
      </w:pPr>
      <w:r w:rsidRPr="00545B27">
        <w:rPr>
          <w:b/>
          <w:sz w:val="48"/>
          <w:szCs w:val="48"/>
        </w:rPr>
        <w:t>SEGMENTATION OF DYNAMICAL IMAGES BY MEANS OF</w:t>
      </w:r>
    </w:p>
    <w:p w:rsidR="00980A8C" w:rsidRPr="00545B27" w:rsidRDefault="00980A8C" w:rsidP="003978DA">
      <w:pPr>
        <w:contextualSpacing/>
        <w:jc w:val="center"/>
        <w:rPr>
          <w:b/>
          <w:sz w:val="48"/>
          <w:szCs w:val="48"/>
        </w:rPr>
      </w:pPr>
      <w:r w:rsidRPr="00545B27">
        <w:rPr>
          <w:b/>
          <w:sz w:val="48"/>
          <w:szCs w:val="48"/>
        </w:rPr>
        <w:t>DISCRETE HARTLEY TRANSFORM</w:t>
      </w:r>
    </w:p>
    <w:p w:rsidR="00F516B1" w:rsidRPr="00545B27" w:rsidRDefault="00F516B1" w:rsidP="003978DA">
      <w:pPr>
        <w:pStyle w:val="IWK-SectionBodyFirstPargraph"/>
        <w:jc w:val="center"/>
        <w:rPr>
          <w:sz w:val="48"/>
          <w:szCs w:val="48"/>
        </w:rPr>
      </w:pPr>
    </w:p>
    <w:p w:rsidR="00F516B1" w:rsidRPr="00545B27" w:rsidRDefault="003A5E62" w:rsidP="003978DA">
      <w:pPr>
        <w:pStyle w:val="IWK-AbstractHeading"/>
        <w:rPr>
          <w:b w:val="0"/>
          <w:sz w:val="24"/>
          <w:szCs w:val="24"/>
        </w:rPr>
      </w:pPr>
      <w:proofErr w:type="spellStart"/>
      <w:r w:rsidRPr="00301468">
        <w:rPr>
          <w:caps w:val="0"/>
          <w:sz w:val="36"/>
          <w:szCs w:val="36"/>
        </w:rPr>
        <w:t>Mitsiukhin</w:t>
      </w:r>
      <w:proofErr w:type="spellEnd"/>
      <w:r w:rsidR="00545B27" w:rsidRPr="00301468">
        <w:rPr>
          <w:caps w:val="0"/>
          <w:sz w:val="36"/>
          <w:szCs w:val="36"/>
        </w:rPr>
        <w:t xml:space="preserve"> A.</w:t>
      </w:r>
      <w:r w:rsidR="00545B27" w:rsidRPr="00545B27">
        <w:rPr>
          <w:b w:val="0"/>
          <w:caps w:val="0"/>
          <w:sz w:val="36"/>
          <w:szCs w:val="36"/>
        </w:rPr>
        <w:t xml:space="preserve"> </w:t>
      </w:r>
      <w:r w:rsidR="00545B27" w:rsidRPr="00545B27">
        <w:rPr>
          <w:b w:val="0"/>
          <w:caps w:val="0"/>
          <w:sz w:val="24"/>
          <w:szCs w:val="24"/>
        </w:rPr>
        <w:t>1</w:t>
      </w:r>
    </w:p>
    <w:p w:rsidR="00F516B1" w:rsidRDefault="00F516B1" w:rsidP="003978DA">
      <w:pPr>
        <w:pStyle w:val="IWK-SectionBodyFirstPargraph"/>
        <w:jc w:val="center"/>
      </w:pPr>
    </w:p>
    <w:p w:rsidR="00641E4F" w:rsidRPr="000D0467" w:rsidRDefault="00545B27" w:rsidP="00061DD1">
      <w:pPr>
        <w:pStyle w:val="Manuskripttext"/>
        <w:spacing w:line="240" w:lineRule="exact"/>
        <w:rPr>
          <w:sz w:val="18"/>
          <w:szCs w:val="18"/>
          <w:lang w:val="en-US"/>
        </w:rPr>
      </w:pPr>
      <w:r w:rsidRPr="00545B27">
        <w:rPr>
          <w:noProof w:val="0"/>
          <w:szCs w:val="24"/>
          <w:lang w:val="en-US"/>
        </w:rPr>
        <w:t xml:space="preserve">1 </w:t>
      </w:r>
      <w:r w:rsidR="00641E4F" w:rsidRPr="00641E4F">
        <w:rPr>
          <w:noProof w:val="0"/>
          <w:szCs w:val="24"/>
          <w:lang w:val="en-US"/>
        </w:rPr>
        <w:t xml:space="preserve">Belarusian State University of Informatics &amp; </w:t>
      </w:r>
      <w:proofErr w:type="spellStart"/>
      <w:r w:rsidR="00641E4F" w:rsidRPr="00641E4F">
        <w:rPr>
          <w:noProof w:val="0"/>
          <w:szCs w:val="24"/>
          <w:lang w:val="en-US"/>
        </w:rPr>
        <w:t>Radioelectronics</w:t>
      </w:r>
      <w:proofErr w:type="spellEnd"/>
      <w:r w:rsidR="00641E4F" w:rsidRPr="00641E4F">
        <w:rPr>
          <w:noProof w:val="0"/>
          <w:szCs w:val="24"/>
          <w:lang w:val="en-US"/>
        </w:rPr>
        <w:t>,</w:t>
      </w:r>
      <w:bookmarkStart w:id="0" w:name="_GoBack"/>
      <w:bookmarkEnd w:id="0"/>
    </w:p>
    <w:p w:rsidR="0039255B" w:rsidRPr="0039255B" w:rsidRDefault="00641E4F" w:rsidP="00061DD1">
      <w:pPr>
        <w:pStyle w:val="Manuskripttext"/>
        <w:spacing w:line="240" w:lineRule="exact"/>
        <w:rPr>
          <w:szCs w:val="24"/>
          <w:lang w:val="en-US"/>
        </w:rPr>
      </w:pPr>
      <w:r w:rsidRPr="00641E4F">
        <w:rPr>
          <w:szCs w:val="24"/>
          <w:lang w:val="en-US"/>
        </w:rPr>
        <w:t>Institute of Information Technology,</w:t>
      </w:r>
      <w:r w:rsidRPr="00641E4F">
        <w:rPr>
          <w:sz w:val="28"/>
          <w:szCs w:val="28"/>
          <w:lang w:val="en-US"/>
        </w:rPr>
        <w:t xml:space="preserve"> </w:t>
      </w:r>
      <w:r w:rsidR="0039255B">
        <w:rPr>
          <w:szCs w:val="24"/>
          <w:lang w:val="en-US"/>
        </w:rPr>
        <w:t>Faculty of  Computer Technology</w:t>
      </w:r>
    </w:p>
    <w:p w:rsidR="00576FF7" w:rsidRDefault="00576FF7" w:rsidP="00635061">
      <w:pPr>
        <w:pStyle w:val="IWK-AbstractHeading"/>
        <w:sectPr w:rsidR="00576FF7" w:rsidSect="00D86EC6">
          <w:footerReference w:type="default" r:id="rId9"/>
          <w:headerReference w:type="first" r:id="rId10"/>
          <w:footerReference w:type="first" r:id="rId11"/>
          <w:footnotePr>
            <w:pos w:val="beneathText"/>
          </w:footnotePr>
          <w:type w:val="oddPage"/>
          <w:pgSz w:w="11907" w:h="16839" w:code="9"/>
          <w:pgMar w:top="1985" w:right="1418" w:bottom="1418" w:left="1418" w:header="720" w:footer="720" w:gutter="0"/>
          <w:cols w:space="720"/>
          <w:titlePg/>
          <w:docGrid w:linePitch="360"/>
        </w:sectPr>
      </w:pPr>
    </w:p>
    <w:p w:rsidR="005B272A" w:rsidRDefault="005B272A" w:rsidP="00635061">
      <w:pPr>
        <w:pStyle w:val="IWK-AbstractHeading"/>
        <w:sectPr w:rsidR="005B272A" w:rsidSect="00576FF7">
          <w:footnotePr>
            <w:pos w:val="beneathText"/>
          </w:footnotePr>
          <w:type w:val="continuous"/>
          <w:pgSz w:w="11907" w:h="16839" w:code="9"/>
          <w:pgMar w:top="1985" w:right="1418" w:bottom="1418" w:left="1418" w:header="720" w:footer="720" w:gutter="0"/>
          <w:cols w:num="2" w:space="340"/>
          <w:titlePg/>
          <w:docGrid w:linePitch="360"/>
        </w:sectPr>
      </w:pPr>
    </w:p>
    <w:p w:rsidR="0021080F" w:rsidRDefault="0021080F" w:rsidP="00A93F8F">
      <w:pPr>
        <w:contextualSpacing/>
        <w:jc w:val="both"/>
        <w:rPr>
          <w:sz w:val="20"/>
        </w:rPr>
      </w:pPr>
    </w:p>
    <w:p w:rsidR="00EB5C63" w:rsidRPr="00545B27" w:rsidRDefault="00545B27" w:rsidP="00545B27">
      <w:pPr>
        <w:ind w:firstLine="284"/>
        <w:contextualSpacing/>
        <w:jc w:val="both"/>
        <w:rPr>
          <w:sz w:val="32"/>
          <w:szCs w:val="32"/>
          <w:lang w:val="en-GB"/>
        </w:rPr>
      </w:pPr>
      <w:r w:rsidRPr="00545B27">
        <w:rPr>
          <w:b/>
          <w:sz w:val="32"/>
          <w:szCs w:val="32"/>
        </w:rPr>
        <w:t>Abstract:</w:t>
      </w:r>
      <w:r>
        <w:rPr>
          <w:sz w:val="20"/>
        </w:rPr>
        <w:t xml:space="preserve"> </w:t>
      </w:r>
      <w:r w:rsidR="00EB5C63" w:rsidRPr="00545B27">
        <w:rPr>
          <w:sz w:val="32"/>
          <w:szCs w:val="32"/>
        </w:rPr>
        <w:t>This paper considers the problem of finding the parameters of motion of a segmental low-observable (covert) object of the image on the background of inessential details</w:t>
      </w:r>
      <w:r w:rsidR="00EB5C63" w:rsidRPr="00545B27">
        <w:rPr>
          <w:sz w:val="32"/>
          <w:szCs w:val="32"/>
          <w:lang w:val="en-GB"/>
        </w:rPr>
        <w:t>.</w:t>
      </w:r>
      <w:r w:rsidR="00EB5C63" w:rsidRPr="00545B27">
        <w:rPr>
          <w:sz w:val="32"/>
          <w:szCs w:val="32"/>
        </w:rPr>
        <w:t xml:space="preserve"> In a number of applications such as robotics, industrial technical control, detection of surreptitiously moving military machines, detection of changes in the images having occurred between frames (used in special systems), etc., it is necessary to estimate the object velocity, direction of its motion and path traversed by it</w:t>
      </w:r>
      <w:r w:rsidR="00EB5C63" w:rsidRPr="00545B27">
        <w:rPr>
          <w:sz w:val="32"/>
          <w:szCs w:val="32"/>
          <w:lang w:val="en-GB"/>
        </w:rPr>
        <w:t>.</w:t>
      </w:r>
    </w:p>
    <w:p w:rsidR="00EB5C63" w:rsidRPr="00545B27" w:rsidRDefault="00EB5C63" w:rsidP="00EB5C63">
      <w:pPr>
        <w:contextualSpacing/>
        <w:jc w:val="both"/>
        <w:rPr>
          <w:sz w:val="32"/>
          <w:szCs w:val="32"/>
        </w:rPr>
      </w:pPr>
      <w:r w:rsidRPr="00545B27">
        <w:rPr>
          <w:sz w:val="32"/>
          <w:szCs w:val="32"/>
          <w:lang w:val="en-GB"/>
        </w:rPr>
        <w:t xml:space="preserve">      It is proposed to perform the segmentation of dynamical images in the frequency domain by means of the </w:t>
      </w:r>
      <w:r w:rsidRPr="00545B27">
        <w:rPr>
          <w:sz w:val="32"/>
          <w:szCs w:val="32"/>
        </w:rPr>
        <w:t>discrete Hartley transform</w:t>
      </w:r>
      <w:r w:rsidRPr="00545B27">
        <w:rPr>
          <w:sz w:val="32"/>
          <w:szCs w:val="32"/>
          <w:lang w:val="en-GB"/>
        </w:rPr>
        <w:t xml:space="preserve"> (DHT).</w:t>
      </w:r>
      <w:r w:rsidRPr="00545B27">
        <w:rPr>
          <w:sz w:val="32"/>
          <w:szCs w:val="32"/>
        </w:rPr>
        <w:t xml:space="preserve"> </w:t>
      </w:r>
    </w:p>
    <w:p w:rsidR="00545B27" w:rsidRDefault="00EB5C63" w:rsidP="00545B27">
      <w:pPr>
        <w:ind w:firstLine="284"/>
        <w:contextualSpacing/>
        <w:jc w:val="both"/>
        <w:rPr>
          <w:sz w:val="32"/>
          <w:szCs w:val="32"/>
        </w:rPr>
      </w:pPr>
      <w:r w:rsidRPr="00545B27">
        <w:rPr>
          <w:b/>
          <w:sz w:val="32"/>
          <w:szCs w:val="32"/>
        </w:rPr>
        <w:t xml:space="preserve"> </w:t>
      </w:r>
      <w:r w:rsidR="00545B27" w:rsidRPr="00545B27">
        <w:rPr>
          <w:b/>
          <w:sz w:val="32"/>
          <w:szCs w:val="32"/>
        </w:rPr>
        <w:t xml:space="preserve">Key words: </w:t>
      </w:r>
      <w:r w:rsidR="00545B27" w:rsidRPr="00545B27">
        <w:rPr>
          <w:sz w:val="32"/>
          <w:szCs w:val="32"/>
        </w:rPr>
        <w:t xml:space="preserve"> segmentation, dynamical image, </w:t>
      </w:r>
      <w:proofErr w:type="gramStart"/>
      <w:r w:rsidR="00545B27" w:rsidRPr="00545B27">
        <w:rPr>
          <w:sz w:val="32"/>
          <w:szCs w:val="32"/>
        </w:rPr>
        <w:t>object</w:t>
      </w:r>
      <w:proofErr w:type="gramEnd"/>
      <w:r w:rsidR="00545B27" w:rsidRPr="00545B27">
        <w:rPr>
          <w:sz w:val="32"/>
          <w:szCs w:val="32"/>
        </w:rPr>
        <w:t xml:space="preserve"> velocity, frequency offset, frame rate, </w:t>
      </w:r>
      <w:proofErr w:type="spellStart"/>
      <w:r w:rsidR="00545B27" w:rsidRPr="00545B27">
        <w:rPr>
          <w:sz w:val="32"/>
          <w:szCs w:val="32"/>
        </w:rPr>
        <w:t>Hartly</w:t>
      </w:r>
      <w:proofErr w:type="spellEnd"/>
      <w:r w:rsidR="00545B27" w:rsidRPr="00545B27">
        <w:rPr>
          <w:sz w:val="32"/>
          <w:szCs w:val="32"/>
        </w:rPr>
        <w:t xml:space="preserve"> spectrum, additive noise, image projection.</w:t>
      </w:r>
    </w:p>
    <w:p w:rsidR="00301468" w:rsidRPr="00545B27" w:rsidRDefault="00301468" w:rsidP="00545B27">
      <w:pPr>
        <w:ind w:firstLine="284"/>
        <w:contextualSpacing/>
        <w:jc w:val="both"/>
        <w:rPr>
          <w:sz w:val="32"/>
          <w:szCs w:val="32"/>
        </w:rPr>
      </w:pPr>
    </w:p>
    <w:p w:rsidR="00545B27" w:rsidRDefault="00545B27" w:rsidP="00301468">
      <w:pPr>
        <w:ind w:firstLine="426"/>
        <w:jc w:val="both"/>
        <w:rPr>
          <w:rFonts w:eastAsia="Calibri" w:cstheme="minorHAnsi"/>
          <w:bCs/>
          <w:sz w:val="32"/>
          <w:szCs w:val="32"/>
          <w:lang w:val="de-DE"/>
        </w:rPr>
      </w:pPr>
      <w:r w:rsidRPr="00301468">
        <w:rPr>
          <w:b/>
          <w:sz w:val="32"/>
          <w:szCs w:val="32"/>
          <w:lang w:val="en-GB"/>
        </w:rPr>
        <w:t xml:space="preserve"> </w:t>
      </w:r>
      <w:r w:rsidR="00301468" w:rsidRPr="00301468">
        <w:rPr>
          <w:rStyle w:val="shorttext"/>
          <w:b/>
          <w:sz w:val="32"/>
          <w:szCs w:val="32"/>
          <w:lang w:val="en"/>
        </w:rPr>
        <w:t>Internet link to the article</w:t>
      </w:r>
      <w:r w:rsidR="00301468">
        <w:rPr>
          <w:rFonts w:eastAsia="Calibri" w:cstheme="minorHAnsi"/>
          <w:bCs/>
          <w:sz w:val="32"/>
          <w:szCs w:val="32"/>
          <w:lang w:val="de-DE"/>
        </w:rPr>
        <w:t xml:space="preserve">: </w:t>
      </w:r>
      <w:r w:rsidR="00301468" w:rsidRPr="00301468">
        <w:rPr>
          <w:rFonts w:eastAsia="Calibri" w:cstheme="minorHAnsi"/>
          <w:bCs/>
          <w:sz w:val="32"/>
          <w:szCs w:val="32"/>
          <w:lang w:val="de-DE"/>
        </w:rPr>
        <w:t>urn</w:t>
      </w:r>
      <w:proofErr w:type="gramStart"/>
      <w:r w:rsidR="00301468" w:rsidRPr="00301468">
        <w:rPr>
          <w:rFonts w:eastAsia="Calibri" w:cstheme="minorHAnsi"/>
          <w:bCs/>
          <w:sz w:val="32"/>
          <w:szCs w:val="32"/>
          <w:lang w:val="de-DE"/>
        </w:rPr>
        <w:t>:nbn:de:gbv:ilm1</w:t>
      </w:r>
      <w:proofErr w:type="gramEnd"/>
      <w:r w:rsidR="00301468" w:rsidRPr="00301468">
        <w:rPr>
          <w:rFonts w:eastAsia="Calibri" w:cstheme="minorHAnsi"/>
          <w:bCs/>
          <w:sz w:val="32"/>
          <w:szCs w:val="32"/>
          <w:lang w:val="de-DE"/>
        </w:rPr>
        <w:t xml:space="preserve">-2011iwk-011:5, </w:t>
      </w:r>
      <w:proofErr w:type="spellStart"/>
      <w:r w:rsidR="00301468" w:rsidRPr="00301468">
        <w:rPr>
          <w:rFonts w:eastAsia="Calibri" w:cstheme="minorHAnsi"/>
          <w:bCs/>
          <w:sz w:val="32"/>
          <w:szCs w:val="32"/>
          <w:lang w:val="de-DE"/>
        </w:rPr>
        <w:t>id</w:t>
      </w:r>
      <w:proofErr w:type="spellEnd"/>
      <w:r w:rsidR="00301468" w:rsidRPr="00301468">
        <w:rPr>
          <w:rFonts w:eastAsia="Calibri" w:cstheme="minorHAnsi"/>
          <w:bCs/>
          <w:sz w:val="32"/>
          <w:szCs w:val="32"/>
          <w:lang w:val="de-DE"/>
        </w:rPr>
        <w:t xml:space="preserve"> 1100</w:t>
      </w:r>
    </w:p>
    <w:p w:rsidR="00301468" w:rsidRDefault="00301468" w:rsidP="00545B27">
      <w:pPr>
        <w:jc w:val="both"/>
        <w:rPr>
          <w:rFonts w:eastAsia="Calibri" w:cstheme="minorHAnsi"/>
          <w:bCs/>
          <w:sz w:val="32"/>
          <w:szCs w:val="32"/>
          <w:lang w:val="de-DE"/>
        </w:rPr>
      </w:pPr>
    </w:p>
    <w:p w:rsidR="00301468" w:rsidRDefault="00301468" w:rsidP="00545B27">
      <w:pPr>
        <w:jc w:val="both"/>
        <w:rPr>
          <w:rFonts w:eastAsia="Calibri" w:cstheme="minorHAnsi"/>
          <w:bCs/>
          <w:sz w:val="32"/>
          <w:szCs w:val="32"/>
          <w:lang w:val="de-DE"/>
        </w:rPr>
      </w:pPr>
    </w:p>
    <w:p w:rsidR="00301468" w:rsidRPr="00301468" w:rsidRDefault="00301468" w:rsidP="00545B27">
      <w:pPr>
        <w:jc w:val="both"/>
        <w:rPr>
          <w:sz w:val="32"/>
          <w:szCs w:val="32"/>
          <w:lang w:val="de-DE"/>
        </w:rPr>
      </w:pPr>
    </w:p>
    <w:p w:rsidR="00D05D95" w:rsidRPr="00B12A6B" w:rsidRDefault="00545B27" w:rsidP="004F5ABF">
      <w:pPr>
        <w:pStyle w:val="IWK-SectionBody"/>
        <w:ind w:firstLine="0"/>
        <w:rPr>
          <w:rFonts w:ascii="Times New Roman" w:hAnsi="Times New Roman"/>
        </w:rPr>
        <w:sectPr w:rsidR="00D05D95" w:rsidRPr="00B12A6B" w:rsidSect="00225554">
          <w:footnotePr>
            <w:pos w:val="beneathText"/>
          </w:footnotePr>
          <w:type w:val="continuous"/>
          <w:pgSz w:w="11907" w:h="16839" w:code="9"/>
          <w:pgMar w:top="1418" w:right="1418" w:bottom="1418" w:left="1418" w:header="720" w:footer="720" w:gutter="0"/>
          <w:cols w:space="346"/>
          <w:titlePg/>
          <w:docGrid w:linePitch="360"/>
        </w:sectPr>
      </w:pPr>
      <w:r>
        <w:rPr>
          <w:rFonts w:ascii="Times New Roman" w:hAnsi="Times New Roman"/>
        </w:rPr>
        <w:t xml:space="preserve">                                                                                               </w:t>
      </w:r>
    </w:p>
    <w:p w:rsidR="0002717D" w:rsidRPr="00B12A6B" w:rsidRDefault="0002717D" w:rsidP="004F5ABF">
      <w:pPr>
        <w:pStyle w:val="IWK-SectionBody"/>
        <w:ind w:firstLine="0"/>
        <w:rPr>
          <w:rFonts w:ascii="Times New Roman" w:hAnsi="Times New Roman"/>
        </w:rPr>
        <w:sectPr w:rsidR="0002717D" w:rsidRPr="00B12A6B" w:rsidSect="00225554">
          <w:footnotePr>
            <w:pos w:val="beneathText"/>
          </w:footnotePr>
          <w:type w:val="continuous"/>
          <w:pgSz w:w="11907" w:h="16839" w:code="9"/>
          <w:pgMar w:top="1418" w:right="1418" w:bottom="1418" w:left="1418" w:header="720" w:footer="720" w:gutter="0"/>
          <w:cols w:num="2" w:space="346"/>
          <w:titlePg/>
          <w:docGrid w:linePitch="360"/>
        </w:sectPr>
      </w:pPr>
    </w:p>
    <w:p w:rsidR="00A35FF5" w:rsidRPr="00B12A6B" w:rsidRDefault="00A35FF5" w:rsidP="004F5ABF">
      <w:pPr>
        <w:pStyle w:val="IWK-SectionBody"/>
        <w:ind w:firstLine="0"/>
        <w:rPr>
          <w:rFonts w:ascii="Times New Roman" w:hAnsi="Times New Roman"/>
        </w:rPr>
        <w:sectPr w:rsidR="00A35FF5" w:rsidRPr="00B12A6B" w:rsidSect="00225554">
          <w:footnotePr>
            <w:pos w:val="beneathText"/>
          </w:footnotePr>
          <w:type w:val="continuous"/>
          <w:pgSz w:w="11907" w:h="16839" w:code="9"/>
          <w:pgMar w:top="1418" w:right="1418" w:bottom="1418" w:left="1418" w:header="720" w:footer="720" w:gutter="0"/>
          <w:cols w:num="2" w:space="346"/>
          <w:titlePg/>
          <w:docGrid w:linePitch="360"/>
        </w:sectPr>
      </w:pPr>
    </w:p>
    <w:p w:rsidR="00E138E4" w:rsidRPr="00B12A6B" w:rsidRDefault="00E138E4" w:rsidP="00E138E4">
      <w:pPr>
        <w:contextualSpacing/>
        <w:jc w:val="both"/>
        <w:rPr>
          <w:sz w:val="20"/>
        </w:rPr>
      </w:pPr>
      <w:r w:rsidRPr="00B12A6B">
        <w:lastRenderedPageBreak/>
        <w:t xml:space="preserve">      </w:t>
      </w:r>
    </w:p>
    <w:p w:rsidR="00B12A6B" w:rsidRPr="00B12A6B" w:rsidRDefault="00B12A6B">
      <w:pPr>
        <w:contextualSpacing/>
        <w:jc w:val="both"/>
        <w:rPr>
          <w:sz w:val="20"/>
        </w:rPr>
      </w:pPr>
    </w:p>
    <w:sectPr w:rsidR="00B12A6B" w:rsidRPr="00B12A6B" w:rsidSect="00225554">
      <w:footnotePr>
        <w:pos w:val="beneathText"/>
      </w:footnotePr>
      <w:type w:val="continuous"/>
      <w:pgSz w:w="11907" w:h="16839" w:code="9"/>
      <w:pgMar w:top="1418" w:right="1418" w:bottom="1418" w:left="1418" w:header="720" w:footer="720" w:gutter="0"/>
      <w:cols w:space="34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62" w:rsidRDefault="00CA6562" w:rsidP="00210A79">
      <w:r>
        <w:separator/>
      </w:r>
    </w:p>
  </w:endnote>
  <w:endnote w:type="continuationSeparator" w:id="0">
    <w:p w:rsidR="00CA6562" w:rsidRDefault="00CA6562" w:rsidP="0021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26946"/>
      <w:docPartObj>
        <w:docPartGallery w:val="Page Numbers (Bottom of Page)"/>
        <w:docPartUnique/>
      </w:docPartObj>
    </w:sdtPr>
    <w:sdtEndPr/>
    <w:sdtContent>
      <w:p w:rsidR="00545B27" w:rsidRDefault="00545B27">
        <w:pPr>
          <w:pStyle w:val="ac"/>
          <w:jc w:val="right"/>
        </w:pPr>
        <w:r>
          <w:fldChar w:fldCharType="begin"/>
        </w:r>
        <w:r>
          <w:instrText>PAGE   \* MERGEFORMAT</w:instrText>
        </w:r>
        <w:r>
          <w:fldChar w:fldCharType="separate"/>
        </w:r>
        <w:r w:rsidRPr="00EB5C63">
          <w:rPr>
            <w:noProof/>
            <w:lang w:val="ru-RU"/>
          </w:rPr>
          <w:t>4</w:t>
        </w:r>
        <w:r>
          <w:fldChar w:fldCharType="end"/>
        </w:r>
      </w:p>
    </w:sdtContent>
  </w:sdt>
  <w:p w:rsidR="00545B27" w:rsidRPr="00D86EC6" w:rsidRDefault="00545B27">
    <w:pPr>
      <w:pStyle w:val="ac"/>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30484"/>
      <w:docPartObj>
        <w:docPartGallery w:val="Page Numbers (Bottom of Page)"/>
        <w:docPartUnique/>
      </w:docPartObj>
    </w:sdtPr>
    <w:sdtEndPr/>
    <w:sdtContent>
      <w:p w:rsidR="00545B27" w:rsidRDefault="00545B27">
        <w:pPr>
          <w:pStyle w:val="ac"/>
          <w:jc w:val="right"/>
        </w:pPr>
        <w:r>
          <w:fldChar w:fldCharType="begin"/>
        </w:r>
        <w:r>
          <w:instrText>PAGE   \* MERGEFORMAT</w:instrText>
        </w:r>
        <w:r>
          <w:fldChar w:fldCharType="separate"/>
        </w:r>
        <w:r w:rsidR="00061DD1" w:rsidRPr="00061DD1">
          <w:rPr>
            <w:noProof/>
            <w:lang w:val="ru-RU"/>
          </w:rPr>
          <w:t>1</w:t>
        </w:r>
        <w:r>
          <w:fldChar w:fldCharType="end"/>
        </w:r>
      </w:p>
    </w:sdtContent>
  </w:sdt>
  <w:p w:rsidR="00545B27" w:rsidRDefault="00545B27" w:rsidP="00A24087">
    <w:pPr>
      <w:pStyle w:val="IWK-SectionBody"/>
      <w:ind w:firstLine="0"/>
      <w:rPr>
        <w:i/>
        <w:sz w:val="16"/>
        <w:szCs w:val="16"/>
      </w:rPr>
    </w:pPr>
    <w:r w:rsidRPr="0032044D">
      <w:rPr>
        <w:i/>
        <w:sz w:val="16"/>
        <w:szCs w:val="16"/>
      </w:rPr>
      <w:t xml:space="preserve">©2011- TU </w:t>
    </w:r>
    <w:proofErr w:type="spellStart"/>
    <w:r w:rsidRPr="0032044D">
      <w:rPr>
        <w:i/>
        <w:sz w:val="16"/>
        <w:szCs w:val="16"/>
      </w:rPr>
      <w:t>Ilmenau</w:t>
    </w:r>
    <w:proofErr w:type="spellEnd"/>
  </w:p>
  <w:p w:rsidR="00545B27" w:rsidRDefault="00545B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62" w:rsidRDefault="00CA6562" w:rsidP="00210A79">
      <w:r>
        <w:separator/>
      </w:r>
    </w:p>
  </w:footnote>
  <w:footnote w:type="continuationSeparator" w:id="0">
    <w:p w:rsidR="00CA6562" w:rsidRDefault="00CA6562" w:rsidP="0021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27" w:rsidRPr="005868C1" w:rsidRDefault="00545B27" w:rsidP="00A24087">
    <w:pPr>
      <w:pStyle w:val="IWK-PaperTitle"/>
      <w:ind w:right="-1"/>
      <w:jc w:val="right"/>
      <w:rPr>
        <w:b w:val="0"/>
        <w:i/>
        <w:sz w:val="14"/>
        <w:szCs w:val="14"/>
      </w:rPr>
    </w:pPr>
    <w:r>
      <w:rPr>
        <w:b w:val="0"/>
        <w:i/>
        <w:sz w:val="14"/>
        <w:szCs w:val="14"/>
      </w:rPr>
      <w:t xml:space="preserve">    </w:t>
    </w:r>
    <w:proofErr w:type="gramStart"/>
    <w:r w:rsidRPr="005868C1">
      <w:rPr>
        <w:b w:val="0"/>
        <w:i/>
        <w:sz w:val="14"/>
        <w:szCs w:val="14"/>
      </w:rPr>
      <w:t>56</w:t>
    </w:r>
    <w:r w:rsidRPr="005868C1">
      <w:rPr>
        <w:b w:val="0"/>
        <w:i/>
        <w:sz w:val="14"/>
        <w:szCs w:val="14"/>
        <w:vertAlign w:val="superscript"/>
      </w:rPr>
      <w:t xml:space="preserve">th </w:t>
    </w:r>
    <w:r w:rsidRPr="005868C1">
      <w:rPr>
        <w:b w:val="0"/>
        <w:i/>
        <w:sz w:val="14"/>
        <w:szCs w:val="14"/>
      </w:rPr>
      <w:t xml:space="preserve"> INTERNATIONAL</w:t>
    </w:r>
    <w:proofErr w:type="gramEnd"/>
    <w:r w:rsidRPr="005868C1">
      <w:rPr>
        <w:b w:val="0"/>
        <w:i/>
        <w:sz w:val="14"/>
        <w:szCs w:val="14"/>
      </w:rPr>
      <w:t xml:space="preserve"> SCIENTIFIC COLLOQUIUM</w:t>
    </w:r>
  </w:p>
  <w:p w:rsidR="00545B27" w:rsidRPr="005868C1" w:rsidRDefault="00545B27" w:rsidP="00A24087">
    <w:pPr>
      <w:ind w:right="-1"/>
      <w:jc w:val="right"/>
      <w:rPr>
        <w:i/>
        <w:sz w:val="14"/>
        <w:szCs w:val="14"/>
      </w:rPr>
    </w:pPr>
    <w:r>
      <w:rPr>
        <w:i/>
        <w:sz w:val="14"/>
        <w:szCs w:val="14"/>
      </w:rPr>
      <w:t xml:space="preserve">       </w:t>
    </w:r>
    <w:proofErr w:type="spellStart"/>
    <w:r>
      <w:rPr>
        <w:i/>
        <w:sz w:val="14"/>
        <w:szCs w:val="14"/>
      </w:rPr>
      <w:t>Ilmenau</w:t>
    </w:r>
    <w:proofErr w:type="spellEnd"/>
    <w:r>
      <w:rPr>
        <w:i/>
        <w:sz w:val="14"/>
        <w:szCs w:val="14"/>
      </w:rPr>
      <w:t xml:space="preserve"> University of Technology</w:t>
    </w:r>
    <w:r w:rsidRPr="005868C1">
      <w:rPr>
        <w:i/>
        <w:sz w:val="14"/>
        <w:szCs w:val="14"/>
      </w:rPr>
      <w:t>, 12 – 16 September 2011</w:t>
    </w:r>
  </w:p>
  <w:p w:rsidR="00545B27" w:rsidRPr="005868C1" w:rsidRDefault="00545B27" w:rsidP="00A24087">
    <w:pPr>
      <w:ind w:right="-1"/>
      <w:jc w:val="right"/>
      <w:rPr>
        <w:i/>
        <w:sz w:val="14"/>
        <w:szCs w:val="14"/>
      </w:rPr>
    </w:pPr>
    <w:r w:rsidRPr="005868C1">
      <w:rPr>
        <w:i/>
        <w:sz w:val="14"/>
        <w:szCs w:val="14"/>
      </w:rPr>
      <w:t>URN: urn</w:t>
    </w:r>
    <w:proofErr w:type="gramStart"/>
    <w:r w:rsidRPr="005868C1">
      <w:rPr>
        <w:i/>
        <w:sz w:val="14"/>
        <w:szCs w:val="14"/>
      </w:rPr>
      <w:t>:nbn:gbv:ilm1</w:t>
    </w:r>
    <w:proofErr w:type="gramEnd"/>
    <w:r w:rsidRPr="005868C1">
      <w:rPr>
        <w:i/>
        <w:sz w:val="14"/>
        <w:szCs w:val="14"/>
      </w:rPr>
      <w:t>-2011iwk:5</w:t>
    </w:r>
  </w:p>
  <w:p w:rsidR="00545B27" w:rsidRDefault="00545B27" w:rsidP="00A24087">
    <w:pPr>
      <w:pStyle w:val="aa"/>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6E1FDE"/>
    <w:lvl w:ilvl="0">
      <w:start w:val="1"/>
      <w:numFmt w:val="decimal"/>
      <w:lvlText w:val="%1."/>
      <w:lvlJc w:val="left"/>
      <w:pPr>
        <w:tabs>
          <w:tab w:val="num" w:pos="1492"/>
        </w:tabs>
        <w:ind w:left="1492" w:hanging="360"/>
      </w:pPr>
    </w:lvl>
  </w:abstractNum>
  <w:abstractNum w:abstractNumId="1">
    <w:nsid w:val="FFFFFF7D"/>
    <w:multiLevelType w:val="singleLevel"/>
    <w:tmpl w:val="E7EAA652"/>
    <w:lvl w:ilvl="0">
      <w:start w:val="1"/>
      <w:numFmt w:val="decimal"/>
      <w:lvlText w:val="%1."/>
      <w:lvlJc w:val="left"/>
      <w:pPr>
        <w:tabs>
          <w:tab w:val="num" w:pos="1209"/>
        </w:tabs>
        <w:ind w:left="1209" w:hanging="360"/>
      </w:pPr>
    </w:lvl>
  </w:abstractNum>
  <w:abstractNum w:abstractNumId="2">
    <w:nsid w:val="FFFFFF7E"/>
    <w:multiLevelType w:val="singleLevel"/>
    <w:tmpl w:val="F1B8E5B4"/>
    <w:lvl w:ilvl="0">
      <w:start w:val="1"/>
      <w:numFmt w:val="decimal"/>
      <w:lvlText w:val="%1."/>
      <w:lvlJc w:val="left"/>
      <w:pPr>
        <w:tabs>
          <w:tab w:val="num" w:pos="926"/>
        </w:tabs>
        <w:ind w:left="926" w:hanging="360"/>
      </w:pPr>
    </w:lvl>
  </w:abstractNum>
  <w:abstractNum w:abstractNumId="3">
    <w:nsid w:val="FFFFFF7F"/>
    <w:multiLevelType w:val="singleLevel"/>
    <w:tmpl w:val="F6DCD996"/>
    <w:lvl w:ilvl="0">
      <w:start w:val="1"/>
      <w:numFmt w:val="decimal"/>
      <w:lvlText w:val="%1."/>
      <w:lvlJc w:val="left"/>
      <w:pPr>
        <w:tabs>
          <w:tab w:val="num" w:pos="643"/>
        </w:tabs>
        <w:ind w:left="643" w:hanging="360"/>
      </w:pPr>
    </w:lvl>
  </w:abstractNum>
  <w:abstractNum w:abstractNumId="4">
    <w:nsid w:val="FFFFFF80"/>
    <w:multiLevelType w:val="singleLevel"/>
    <w:tmpl w:val="1C7C05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D2A0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DA69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90FB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4286E2"/>
    <w:lvl w:ilvl="0">
      <w:start w:val="1"/>
      <w:numFmt w:val="decimal"/>
      <w:lvlText w:val="%1."/>
      <w:lvlJc w:val="left"/>
      <w:pPr>
        <w:tabs>
          <w:tab w:val="num" w:pos="360"/>
        </w:tabs>
        <w:ind w:left="360" w:hanging="360"/>
      </w:pPr>
    </w:lvl>
  </w:abstractNum>
  <w:abstractNum w:abstractNumId="9">
    <w:nsid w:val="FFFFFF89"/>
    <w:multiLevelType w:val="singleLevel"/>
    <w:tmpl w:val="F83E2A2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1"/>
    <w:lvl w:ilvl="0">
      <w:start w:val="1"/>
      <w:numFmt w:val="decimal"/>
      <w:lvlText w:val="%1."/>
      <w:lvlJc w:val="left"/>
      <w:pPr>
        <w:tabs>
          <w:tab w:val="num" w:pos="1800"/>
        </w:tabs>
        <w:ind w:left="1800" w:hanging="360"/>
      </w:pPr>
    </w:lvl>
  </w:abstractNum>
  <w:abstractNum w:abstractNumId="12">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13">
    <w:nsid w:val="00000004"/>
    <w:multiLevelType w:val="singleLevel"/>
    <w:tmpl w:val="00000004"/>
    <w:name w:val="WW8Num3"/>
    <w:lvl w:ilvl="0">
      <w:start w:val="1"/>
      <w:numFmt w:val="decimal"/>
      <w:lvlText w:val="%1."/>
      <w:lvlJc w:val="left"/>
      <w:pPr>
        <w:tabs>
          <w:tab w:val="num" w:pos="1080"/>
        </w:tabs>
        <w:ind w:left="1080" w:hanging="360"/>
      </w:pPr>
    </w:lvl>
  </w:abstractNum>
  <w:abstractNum w:abstractNumId="14">
    <w:nsid w:val="00000005"/>
    <w:multiLevelType w:val="singleLevel"/>
    <w:tmpl w:val="00000005"/>
    <w:name w:val="WW8Num4"/>
    <w:lvl w:ilvl="0">
      <w:start w:val="1"/>
      <w:numFmt w:val="decimal"/>
      <w:lvlText w:val="%1."/>
      <w:lvlJc w:val="left"/>
      <w:pPr>
        <w:tabs>
          <w:tab w:val="num" w:pos="720"/>
        </w:tabs>
        <w:ind w:left="720" w:hanging="360"/>
      </w:pPr>
    </w:lvl>
  </w:abstractNum>
  <w:abstractNum w:abstractNumId="15">
    <w:nsid w:val="00000006"/>
    <w:multiLevelType w:val="singleLevel"/>
    <w:tmpl w:val="00000006"/>
    <w:name w:val="WW8Num5"/>
    <w:lvl w:ilvl="0">
      <w:start w:val="1"/>
      <w:numFmt w:val="bullet"/>
      <w:lvlText w:val=""/>
      <w:lvlJc w:val="left"/>
      <w:pPr>
        <w:tabs>
          <w:tab w:val="num" w:pos="1800"/>
        </w:tabs>
        <w:ind w:left="1800" w:hanging="360"/>
      </w:pPr>
      <w:rPr>
        <w:rFonts w:ascii="Symbol" w:hAnsi="Symbol"/>
      </w:rPr>
    </w:lvl>
  </w:abstractNum>
  <w:abstractNum w:abstractNumId="16">
    <w:nsid w:val="00000007"/>
    <w:multiLevelType w:val="singleLevel"/>
    <w:tmpl w:val="00000007"/>
    <w:name w:val="WW8Num6"/>
    <w:lvl w:ilvl="0">
      <w:start w:val="1"/>
      <w:numFmt w:val="bullet"/>
      <w:lvlText w:val=""/>
      <w:lvlJc w:val="left"/>
      <w:pPr>
        <w:tabs>
          <w:tab w:val="num" w:pos="1440"/>
        </w:tabs>
        <w:ind w:left="1440" w:hanging="360"/>
      </w:pPr>
      <w:rPr>
        <w:rFonts w:ascii="Symbol" w:hAnsi="Symbol"/>
      </w:rPr>
    </w:lvl>
  </w:abstractNum>
  <w:abstractNum w:abstractNumId="17">
    <w:nsid w:val="00000008"/>
    <w:multiLevelType w:val="singleLevel"/>
    <w:tmpl w:val="00000008"/>
    <w:name w:val="WW8Num7"/>
    <w:lvl w:ilvl="0">
      <w:start w:val="1"/>
      <w:numFmt w:val="bullet"/>
      <w:lvlText w:val=""/>
      <w:lvlJc w:val="left"/>
      <w:pPr>
        <w:tabs>
          <w:tab w:val="num" w:pos="1080"/>
        </w:tabs>
        <w:ind w:left="1080" w:hanging="360"/>
      </w:pPr>
      <w:rPr>
        <w:rFonts w:ascii="Symbol" w:hAnsi="Symbol"/>
      </w:rPr>
    </w:lvl>
  </w:abstractNum>
  <w:abstractNum w:abstractNumId="18">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19">
    <w:nsid w:val="0000000A"/>
    <w:multiLevelType w:val="singleLevel"/>
    <w:tmpl w:val="0000000A"/>
    <w:name w:val="WW8Num9"/>
    <w:lvl w:ilvl="0">
      <w:start w:val="1"/>
      <w:numFmt w:val="decimal"/>
      <w:lvlText w:val="%1."/>
      <w:lvlJc w:val="left"/>
      <w:pPr>
        <w:tabs>
          <w:tab w:val="num" w:pos="360"/>
        </w:tabs>
        <w:ind w:left="360" w:hanging="360"/>
      </w:pPr>
    </w:lvl>
  </w:abstractNum>
  <w:abstractNum w:abstractNumId="2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21">
    <w:nsid w:val="151E577C"/>
    <w:multiLevelType w:val="hybridMultilevel"/>
    <w:tmpl w:val="E3EA08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8992D79"/>
    <w:multiLevelType w:val="hybridMultilevel"/>
    <w:tmpl w:val="02B41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7229D"/>
    <w:multiLevelType w:val="hybridMultilevel"/>
    <w:tmpl w:val="AF82BF58"/>
    <w:lvl w:ilvl="0" w:tplc="422AC76A">
      <w:start w:val="1"/>
      <w:numFmt w:val="decimal"/>
      <w:pStyle w:val="IWK-References"/>
      <w:suff w:val="space"/>
      <w:lvlText w:val="[%1]"/>
      <w:lvlJc w:val="left"/>
      <w:pPr>
        <w:ind w:left="0" w:firstLine="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5255CA2"/>
    <w:multiLevelType w:val="hybridMultilevel"/>
    <w:tmpl w:val="E054A2E4"/>
    <w:lvl w:ilvl="0" w:tplc="13F632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7D612C6"/>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1008F4"/>
    <w:multiLevelType w:val="multilevel"/>
    <w:tmpl w:val="4C70D250"/>
    <w:lvl w:ilvl="0">
      <w:start w:val="1"/>
      <w:numFmt w:val="decimal"/>
      <w:pStyle w:val="IWK-Heading"/>
      <w:suff w:val="space"/>
      <w:lvlText w:val="%1."/>
      <w:lvlJc w:val="left"/>
      <w:pPr>
        <w:ind w:left="360" w:hanging="360"/>
      </w:pPr>
      <w:rPr>
        <w:rFonts w:hint="default"/>
      </w:rPr>
    </w:lvl>
    <w:lvl w:ilvl="1">
      <w:start w:val="1"/>
      <w:numFmt w:val="decimal"/>
      <w:pStyle w:val="IWK-Subheading"/>
      <w:suff w:val="space"/>
      <w:lvlText w:val="%1.%2."/>
      <w:lvlJc w:val="left"/>
      <w:pPr>
        <w:ind w:left="792" w:hanging="792"/>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IWK-SubSubheading"/>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5"/>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3"/>
    <w:lvlOverride w:ilvl="0">
      <w:startOverride w:val="1"/>
    </w:lvlOverride>
  </w:num>
  <w:num w:numId="27">
    <w:abstractNumId w:val="23"/>
    <w:lvlOverride w:ilvl="0">
      <w:startOverride w:val="1"/>
    </w:lvlOverride>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B1"/>
    <w:rsid w:val="00000F5F"/>
    <w:rsid w:val="000039BC"/>
    <w:rsid w:val="00014D47"/>
    <w:rsid w:val="00017239"/>
    <w:rsid w:val="0002717D"/>
    <w:rsid w:val="000331AE"/>
    <w:rsid w:val="00052EDB"/>
    <w:rsid w:val="000606FA"/>
    <w:rsid w:val="00061DD1"/>
    <w:rsid w:val="000819CC"/>
    <w:rsid w:val="000868B7"/>
    <w:rsid w:val="000902C1"/>
    <w:rsid w:val="000A4F87"/>
    <w:rsid w:val="000B0835"/>
    <w:rsid w:val="000B33F9"/>
    <w:rsid w:val="000C0B1F"/>
    <w:rsid w:val="000C251D"/>
    <w:rsid w:val="000C26B1"/>
    <w:rsid w:val="000C586E"/>
    <w:rsid w:val="000D0467"/>
    <w:rsid w:val="000D67FE"/>
    <w:rsid w:val="000E00BA"/>
    <w:rsid w:val="000F2890"/>
    <w:rsid w:val="0010556E"/>
    <w:rsid w:val="001123DB"/>
    <w:rsid w:val="00115824"/>
    <w:rsid w:val="00134537"/>
    <w:rsid w:val="0014022C"/>
    <w:rsid w:val="00140F09"/>
    <w:rsid w:val="001426C9"/>
    <w:rsid w:val="0015265E"/>
    <w:rsid w:val="00155479"/>
    <w:rsid w:val="00166A77"/>
    <w:rsid w:val="00176B9D"/>
    <w:rsid w:val="001833B1"/>
    <w:rsid w:val="001932DA"/>
    <w:rsid w:val="001A6F12"/>
    <w:rsid w:val="001A7C73"/>
    <w:rsid w:val="001B0EDA"/>
    <w:rsid w:val="001B1636"/>
    <w:rsid w:val="001B483B"/>
    <w:rsid w:val="001C15A6"/>
    <w:rsid w:val="001C4C6E"/>
    <w:rsid w:val="001C5EC3"/>
    <w:rsid w:val="001D5528"/>
    <w:rsid w:val="001D6065"/>
    <w:rsid w:val="001E2330"/>
    <w:rsid w:val="001E4265"/>
    <w:rsid w:val="001E56F6"/>
    <w:rsid w:val="002020B7"/>
    <w:rsid w:val="00207322"/>
    <w:rsid w:val="0021080F"/>
    <w:rsid w:val="00210A79"/>
    <w:rsid w:val="00210AB5"/>
    <w:rsid w:val="00224C91"/>
    <w:rsid w:val="002250E5"/>
    <w:rsid w:val="00225554"/>
    <w:rsid w:val="002315E8"/>
    <w:rsid w:val="00232E79"/>
    <w:rsid w:val="00235A37"/>
    <w:rsid w:val="00237CCA"/>
    <w:rsid w:val="002454B1"/>
    <w:rsid w:val="00262935"/>
    <w:rsid w:val="002674CA"/>
    <w:rsid w:val="00267BB1"/>
    <w:rsid w:val="0027225C"/>
    <w:rsid w:val="00273322"/>
    <w:rsid w:val="0028230A"/>
    <w:rsid w:val="00283A22"/>
    <w:rsid w:val="00284A54"/>
    <w:rsid w:val="00285521"/>
    <w:rsid w:val="00287968"/>
    <w:rsid w:val="00291A26"/>
    <w:rsid w:val="002927EB"/>
    <w:rsid w:val="00293641"/>
    <w:rsid w:val="002A0F5C"/>
    <w:rsid w:val="002A5C9F"/>
    <w:rsid w:val="002B6B15"/>
    <w:rsid w:val="002C373E"/>
    <w:rsid w:val="002C5E92"/>
    <w:rsid w:val="002C73E7"/>
    <w:rsid w:val="002D082A"/>
    <w:rsid w:val="002D5B32"/>
    <w:rsid w:val="002D5F0C"/>
    <w:rsid w:val="002E1FCE"/>
    <w:rsid w:val="002F4391"/>
    <w:rsid w:val="00301468"/>
    <w:rsid w:val="00303E0C"/>
    <w:rsid w:val="00303FA7"/>
    <w:rsid w:val="00312293"/>
    <w:rsid w:val="00312594"/>
    <w:rsid w:val="0032044D"/>
    <w:rsid w:val="00350DE4"/>
    <w:rsid w:val="0035510A"/>
    <w:rsid w:val="00357B25"/>
    <w:rsid w:val="00376201"/>
    <w:rsid w:val="0038080E"/>
    <w:rsid w:val="003810BD"/>
    <w:rsid w:val="0039255B"/>
    <w:rsid w:val="003978DA"/>
    <w:rsid w:val="003A0684"/>
    <w:rsid w:val="003A5E62"/>
    <w:rsid w:val="003A60A1"/>
    <w:rsid w:val="003B4F8F"/>
    <w:rsid w:val="003B54B2"/>
    <w:rsid w:val="003B677F"/>
    <w:rsid w:val="003D2739"/>
    <w:rsid w:val="003E0309"/>
    <w:rsid w:val="003F41FC"/>
    <w:rsid w:val="003F6671"/>
    <w:rsid w:val="00415DBF"/>
    <w:rsid w:val="004160BF"/>
    <w:rsid w:val="00426F7D"/>
    <w:rsid w:val="004327BB"/>
    <w:rsid w:val="0043772C"/>
    <w:rsid w:val="004417BF"/>
    <w:rsid w:val="00442A20"/>
    <w:rsid w:val="00444D90"/>
    <w:rsid w:val="004608B3"/>
    <w:rsid w:val="00467653"/>
    <w:rsid w:val="00492F0B"/>
    <w:rsid w:val="004A2EA8"/>
    <w:rsid w:val="004A68B6"/>
    <w:rsid w:val="004B0484"/>
    <w:rsid w:val="004B0F7E"/>
    <w:rsid w:val="004D1AD6"/>
    <w:rsid w:val="004D75FA"/>
    <w:rsid w:val="004E6A00"/>
    <w:rsid w:val="004E7A6B"/>
    <w:rsid w:val="004F51AE"/>
    <w:rsid w:val="004F5ABF"/>
    <w:rsid w:val="00501BD6"/>
    <w:rsid w:val="00502291"/>
    <w:rsid w:val="005122D2"/>
    <w:rsid w:val="00514C10"/>
    <w:rsid w:val="00524430"/>
    <w:rsid w:val="005304BB"/>
    <w:rsid w:val="00545B27"/>
    <w:rsid w:val="0054635C"/>
    <w:rsid w:val="00551468"/>
    <w:rsid w:val="00565A84"/>
    <w:rsid w:val="00573A3E"/>
    <w:rsid w:val="00576C8E"/>
    <w:rsid w:val="00576FF7"/>
    <w:rsid w:val="00577081"/>
    <w:rsid w:val="005775EE"/>
    <w:rsid w:val="00577E28"/>
    <w:rsid w:val="00585083"/>
    <w:rsid w:val="0058631B"/>
    <w:rsid w:val="005868C1"/>
    <w:rsid w:val="0059224D"/>
    <w:rsid w:val="00592B38"/>
    <w:rsid w:val="005B0C0A"/>
    <w:rsid w:val="005B272A"/>
    <w:rsid w:val="005B626A"/>
    <w:rsid w:val="005E1060"/>
    <w:rsid w:val="005E44ED"/>
    <w:rsid w:val="005F430B"/>
    <w:rsid w:val="005F5F49"/>
    <w:rsid w:val="00602451"/>
    <w:rsid w:val="006140FE"/>
    <w:rsid w:val="00627D3D"/>
    <w:rsid w:val="00635061"/>
    <w:rsid w:val="0063588C"/>
    <w:rsid w:val="0063723E"/>
    <w:rsid w:val="00641E4F"/>
    <w:rsid w:val="00645BA3"/>
    <w:rsid w:val="006521E9"/>
    <w:rsid w:val="00662C8F"/>
    <w:rsid w:val="00664FD2"/>
    <w:rsid w:val="006715D7"/>
    <w:rsid w:val="00671C6F"/>
    <w:rsid w:val="0067547B"/>
    <w:rsid w:val="006879DA"/>
    <w:rsid w:val="006922B3"/>
    <w:rsid w:val="0069312C"/>
    <w:rsid w:val="006969F2"/>
    <w:rsid w:val="006D0323"/>
    <w:rsid w:val="006E08A4"/>
    <w:rsid w:val="0070610C"/>
    <w:rsid w:val="0070799C"/>
    <w:rsid w:val="00712946"/>
    <w:rsid w:val="007149D4"/>
    <w:rsid w:val="00722B9E"/>
    <w:rsid w:val="00725155"/>
    <w:rsid w:val="00725409"/>
    <w:rsid w:val="007278D4"/>
    <w:rsid w:val="00731C88"/>
    <w:rsid w:val="00742D89"/>
    <w:rsid w:val="00743A66"/>
    <w:rsid w:val="00746FD1"/>
    <w:rsid w:val="00753144"/>
    <w:rsid w:val="00761D7F"/>
    <w:rsid w:val="00767A35"/>
    <w:rsid w:val="00773D47"/>
    <w:rsid w:val="007804E5"/>
    <w:rsid w:val="007842E5"/>
    <w:rsid w:val="0078673E"/>
    <w:rsid w:val="00794C57"/>
    <w:rsid w:val="007A4382"/>
    <w:rsid w:val="007C26CB"/>
    <w:rsid w:val="007D0348"/>
    <w:rsid w:val="007E41EE"/>
    <w:rsid w:val="007F01DC"/>
    <w:rsid w:val="007F506F"/>
    <w:rsid w:val="007F5862"/>
    <w:rsid w:val="007F68EC"/>
    <w:rsid w:val="00811472"/>
    <w:rsid w:val="008138C0"/>
    <w:rsid w:val="008149AB"/>
    <w:rsid w:val="008202BC"/>
    <w:rsid w:val="00842011"/>
    <w:rsid w:val="00844FDF"/>
    <w:rsid w:val="00850D9C"/>
    <w:rsid w:val="00857D74"/>
    <w:rsid w:val="008704BB"/>
    <w:rsid w:val="0087693B"/>
    <w:rsid w:val="00883748"/>
    <w:rsid w:val="008B082F"/>
    <w:rsid w:val="008B7EF0"/>
    <w:rsid w:val="008C06CE"/>
    <w:rsid w:val="008C542E"/>
    <w:rsid w:val="008C5F83"/>
    <w:rsid w:val="008D53F5"/>
    <w:rsid w:val="008E1CC7"/>
    <w:rsid w:val="008F5EB3"/>
    <w:rsid w:val="00913740"/>
    <w:rsid w:val="00932A03"/>
    <w:rsid w:val="009348F6"/>
    <w:rsid w:val="00947ED8"/>
    <w:rsid w:val="00950EB1"/>
    <w:rsid w:val="009520C4"/>
    <w:rsid w:val="00961ACB"/>
    <w:rsid w:val="00971A50"/>
    <w:rsid w:val="009766AD"/>
    <w:rsid w:val="0097673C"/>
    <w:rsid w:val="00980A8C"/>
    <w:rsid w:val="00990CB1"/>
    <w:rsid w:val="009925A3"/>
    <w:rsid w:val="009A4ACA"/>
    <w:rsid w:val="009B22E3"/>
    <w:rsid w:val="009C2654"/>
    <w:rsid w:val="009C7C8A"/>
    <w:rsid w:val="009D23BE"/>
    <w:rsid w:val="009D45A2"/>
    <w:rsid w:val="009D5C4A"/>
    <w:rsid w:val="009E0102"/>
    <w:rsid w:val="009E3E89"/>
    <w:rsid w:val="009F0152"/>
    <w:rsid w:val="009F136D"/>
    <w:rsid w:val="009F1AC4"/>
    <w:rsid w:val="009F7D8C"/>
    <w:rsid w:val="00A04FE6"/>
    <w:rsid w:val="00A0544B"/>
    <w:rsid w:val="00A06D91"/>
    <w:rsid w:val="00A06E65"/>
    <w:rsid w:val="00A07E29"/>
    <w:rsid w:val="00A10C2E"/>
    <w:rsid w:val="00A16FE0"/>
    <w:rsid w:val="00A22272"/>
    <w:rsid w:val="00A24087"/>
    <w:rsid w:val="00A27CFD"/>
    <w:rsid w:val="00A305A9"/>
    <w:rsid w:val="00A34E6A"/>
    <w:rsid w:val="00A35FF5"/>
    <w:rsid w:val="00A50541"/>
    <w:rsid w:val="00A50DB5"/>
    <w:rsid w:val="00A544DD"/>
    <w:rsid w:val="00A576F2"/>
    <w:rsid w:val="00A67A11"/>
    <w:rsid w:val="00A73F71"/>
    <w:rsid w:val="00A7517D"/>
    <w:rsid w:val="00A77123"/>
    <w:rsid w:val="00A77AAC"/>
    <w:rsid w:val="00A93F8F"/>
    <w:rsid w:val="00AA19D5"/>
    <w:rsid w:val="00AA3FD1"/>
    <w:rsid w:val="00AB359A"/>
    <w:rsid w:val="00AB5377"/>
    <w:rsid w:val="00AB6050"/>
    <w:rsid w:val="00AC0E30"/>
    <w:rsid w:val="00AC70FD"/>
    <w:rsid w:val="00AD52F5"/>
    <w:rsid w:val="00AD6CBD"/>
    <w:rsid w:val="00AE19FB"/>
    <w:rsid w:val="00AE49C4"/>
    <w:rsid w:val="00AE7481"/>
    <w:rsid w:val="00AF769C"/>
    <w:rsid w:val="00B035B5"/>
    <w:rsid w:val="00B10B7B"/>
    <w:rsid w:val="00B12A6B"/>
    <w:rsid w:val="00B12F83"/>
    <w:rsid w:val="00B16FE7"/>
    <w:rsid w:val="00B20DE3"/>
    <w:rsid w:val="00B26512"/>
    <w:rsid w:val="00B33975"/>
    <w:rsid w:val="00B374FE"/>
    <w:rsid w:val="00B47F81"/>
    <w:rsid w:val="00B500FB"/>
    <w:rsid w:val="00B51A22"/>
    <w:rsid w:val="00B64EB2"/>
    <w:rsid w:val="00B656DE"/>
    <w:rsid w:val="00B661F4"/>
    <w:rsid w:val="00B72E52"/>
    <w:rsid w:val="00B73F35"/>
    <w:rsid w:val="00B74F16"/>
    <w:rsid w:val="00B76BEF"/>
    <w:rsid w:val="00B80AE2"/>
    <w:rsid w:val="00B8415C"/>
    <w:rsid w:val="00B932D7"/>
    <w:rsid w:val="00BA015A"/>
    <w:rsid w:val="00BA47A4"/>
    <w:rsid w:val="00BA50A6"/>
    <w:rsid w:val="00BB14E1"/>
    <w:rsid w:val="00BB4BCB"/>
    <w:rsid w:val="00BC0DC2"/>
    <w:rsid w:val="00BC6838"/>
    <w:rsid w:val="00BD1EFE"/>
    <w:rsid w:val="00BE2D7F"/>
    <w:rsid w:val="00BE33F4"/>
    <w:rsid w:val="00BF0041"/>
    <w:rsid w:val="00BF413E"/>
    <w:rsid w:val="00C02020"/>
    <w:rsid w:val="00C115A9"/>
    <w:rsid w:val="00C128E0"/>
    <w:rsid w:val="00C129EA"/>
    <w:rsid w:val="00C2218B"/>
    <w:rsid w:val="00C2341F"/>
    <w:rsid w:val="00C31820"/>
    <w:rsid w:val="00C375A7"/>
    <w:rsid w:val="00C4330C"/>
    <w:rsid w:val="00C440C6"/>
    <w:rsid w:val="00C54AEF"/>
    <w:rsid w:val="00C579DF"/>
    <w:rsid w:val="00C64EDC"/>
    <w:rsid w:val="00C668BD"/>
    <w:rsid w:val="00C742A3"/>
    <w:rsid w:val="00C75FBA"/>
    <w:rsid w:val="00C82EE0"/>
    <w:rsid w:val="00C83C01"/>
    <w:rsid w:val="00C87A86"/>
    <w:rsid w:val="00C90982"/>
    <w:rsid w:val="00C95365"/>
    <w:rsid w:val="00CA6562"/>
    <w:rsid w:val="00CC068B"/>
    <w:rsid w:val="00CC4718"/>
    <w:rsid w:val="00CC704E"/>
    <w:rsid w:val="00CC7D15"/>
    <w:rsid w:val="00CE173F"/>
    <w:rsid w:val="00CE2F2C"/>
    <w:rsid w:val="00CE34CA"/>
    <w:rsid w:val="00CF308D"/>
    <w:rsid w:val="00CF597F"/>
    <w:rsid w:val="00CF72BB"/>
    <w:rsid w:val="00D0271B"/>
    <w:rsid w:val="00D05D95"/>
    <w:rsid w:val="00D07A09"/>
    <w:rsid w:val="00D137C6"/>
    <w:rsid w:val="00D15B6F"/>
    <w:rsid w:val="00D20DA9"/>
    <w:rsid w:val="00D330D6"/>
    <w:rsid w:val="00D35F56"/>
    <w:rsid w:val="00D4233C"/>
    <w:rsid w:val="00D43A4C"/>
    <w:rsid w:val="00D47B63"/>
    <w:rsid w:val="00D5196E"/>
    <w:rsid w:val="00D633BA"/>
    <w:rsid w:val="00D72EFA"/>
    <w:rsid w:val="00D76C18"/>
    <w:rsid w:val="00D86EC6"/>
    <w:rsid w:val="00D97A37"/>
    <w:rsid w:val="00DA1D4E"/>
    <w:rsid w:val="00DC4416"/>
    <w:rsid w:val="00DC454C"/>
    <w:rsid w:val="00DC4CCF"/>
    <w:rsid w:val="00DC704D"/>
    <w:rsid w:val="00DD41F9"/>
    <w:rsid w:val="00DD68F8"/>
    <w:rsid w:val="00DD7436"/>
    <w:rsid w:val="00DD7E5A"/>
    <w:rsid w:val="00DE3A45"/>
    <w:rsid w:val="00DF3DCB"/>
    <w:rsid w:val="00DF4194"/>
    <w:rsid w:val="00E11558"/>
    <w:rsid w:val="00E138E4"/>
    <w:rsid w:val="00E20162"/>
    <w:rsid w:val="00E265B5"/>
    <w:rsid w:val="00E32B9B"/>
    <w:rsid w:val="00E50324"/>
    <w:rsid w:val="00E54C83"/>
    <w:rsid w:val="00E55E20"/>
    <w:rsid w:val="00E65947"/>
    <w:rsid w:val="00E76835"/>
    <w:rsid w:val="00E90D80"/>
    <w:rsid w:val="00E9229F"/>
    <w:rsid w:val="00E9231C"/>
    <w:rsid w:val="00EA092D"/>
    <w:rsid w:val="00EA5946"/>
    <w:rsid w:val="00EB0038"/>
    <w:rsid w:val="00EB5C63"/>
    <w:rsid w:val="00EB688A"/>
    <w:rsid w:val="00EC1176"/>
    <w:rsid w:val="00EC21D2"/>
    <w:rsid w:val="00ED03BB"/>
    <w:rsid w:val="00ED2389"/>
    <w:rsid w:val="00ED4C56"/>
    <w:rsid w:val="00ED6852"/>
    <w:rsid w:val="00EE30C2"/>
    <w:rsid w:val="00EE574C"/>
    <w:rsid w:val="00EF3AFE"/>
    <w:rsid w:val="00EF65F6"/>
    <w:rsid w:val="00F0031A"/>
    <w:rsid w:val="00F04CFB"/>
    <w:rsid w:val="00F07480"/>
    <w:rsid w:val="00F111F9"/>
    <w:rsid w:val="00F1216F"/>
    <w:rsid w:val="00F12A93"/>
    <w:rsid w:val="00F2704E"/>
    <w:rsid w:val="00F516B1"/>
    <w:rsid w:val="00F65312"/>
    <w:rsid w:val="00F679A9"/>
    <w:rsid w:val="00F70403"/>
    <w:rsid w:val="00F821F0"/>
    <w:rsid w:val="00FA3E5C"/>
    <w:rsid w:val="00FB038C"/>
    <w:rsid w:val="00FB2370"/>
    <w:rsid w:val="00FB34BB"/>
    <w:rsid w:val="00FB4A23"/>
    <w:rsid w:val="00FB5299"/>
    <w:rsid w:val="00FB6FBA"/>
    <w:rsid w:val="00FD1061"/>
    <w:rsid w:val="00FD221E"/>
    <w:rsid w:val="00FD5F86"/>
    <w:rsid w:val="00FD70FE"/>
    <w:rsid w:val="00FE2F72"/>
    <w:rsid w:val="00FF330B"/>
    <w:rsid w:val="00FF3982"/>
    <w:rsid w:val="00FF63B5"/>
    <w:rsid w:val="00FF791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A7"/>
    <w:pPr>
      <w:suppressAutoHyphens/>
    </w:pPr>
    <w:rPr>
      <w:sz w:val="24"/>
      <w:lang w:val="en-US" w:eastAsia="ar-SA"/>
    </w:rPr>
  </w:style>
  <w:style w:type="paragraph" w:styleId="1">
    <w:name w:val="heading 1"/>
    <w:basedOn w:val="a"/>
    <w:next w:val="a"/>
    <w:qFormat/>
    <w:pPr>
      <w:keepNext/>
      <w:tabs>
        <w:tab w:val="num" w:pos="432"/>
      </w:tabs>
      <w:spacing w:before="60"/>
      <w:ind w:left="432" w:hanging="432"/>
      <w:outlineLvl w:val="0"/>
    </w:pPr>
    <w:rPr>
      <w:rFonts w:ascii="Britannic Bold" w:hAnsi="Britannic Bold"/>
      <w:kern w:val="1"/>
    </w:rPr>
  </w:style>
  <w:style w:type="paragraph" w:styleId="2">
    <w:name w:val="heading 2"/>
    <w:basedOn w:val="a"/>
    <w:next w:val="a"/>
    <w:qFormat/>
    <w:pPr>
      <w:keepNext/>
      <w:tabs>
        <w:tab w:val="num" w:pos="576"/>
        <w:tab w:val="left" w:pos="1440"/>
      </w:tabs>
      <w:spacing w:before="40"/>
      <w:ind w:firstLine="360"/>
      <w:outlineLvl w:val="1"/>
    </w:pPr>
    <w:rPr>
      <w:sz w:val="22"/>
    </w:rPr>
  </w:style>
  <w:style w:type="paragraph" w:styleId="3">
    <w:name w:val="heading 3"/>
    <w:basedOn w:val="a"/>
    <w:next w:val="a"/>
    <w:qFormat/>
    <w:pPr>
      <w:keepNext/>
      <w:tabs>
        <w:tab w:val="num" w:pos="720"/>
      </w:tabs>
      <w:ind w:left="720" w:hanging="720"/>
      <w:jc w:val="center"/>
      <w:outlineLvl w:val="2"/>
    </w:pPr>
    <w:rPr>
      <w:b/>
      <w:sz w:val="28"/>
    </w:rPr>
  </w:style>
  <w:style w:type="paragraph" w:styleId="4">
    <w:name w:val="heading 4"/>
    <w:basedOn w:val="a"/>
    <w:next w:val="a"/>
    <w:qFormat/>
    <w:pPr>
      <w:keepNext/>
      <w:tabs>
        <w:tab w:val="num" w:pos="864"/>
      </w:tabs>
      <w:ind w:left="864" w:hanging="864"/>
      <w:jc w:val="center"/>
      <w:outlineLvl w:val="3"/>
    </w:pPr>
    <w:rPr>
      <w:b/>
      <w:caps/>
    </w:rPr>
  </w:style>
  <w:style w:type="paragraph" w:styleId="5">
    <w:name w:val="heading 5"/>
    <w:basedOn w:val="a"/>
    <w:next w:val="a"/>
    <w:qFormat/>
    <w:pPr>
      <w:tabs>
        <w:tab w:val="num" w:pos="1008"/>
      </w:tabs>
      <w:spacing w:before="240" w:after="60"/>
      <w:ind w:left="1008" w:hanging="1008"/>
      <w:outlineLvl w:val="4"/>
    </w:pPr>
    <w:rPr>
      <w:b/>
      <w:bCs/>
      <w:i/>
      <w:iCs/>
      <w:sz w:val="26"/>
      <w:szCs w:val="26"/>
    </w:rPr>
  </w:style>
  <w:style w:type="paragraph" w:styleId="6">
    <w:name w:val="heading 6"/>
    <w:basedOn w:val="a"/>
    <w:next w:val="a"/>
    <w:qFormat/>
    <w:pPr>
      <w:tabs>
        <w:tab w:val="num" w:pos="1152"/>
      </w:tabs>
      <w:spacing w:before="240" w:after="60"/>
      <w:ind w:left="1152" w:hanging="1152"/>
      <w:outlineLvl w:val="5"/>
    </w:pPr>
    <w:rPr>
      <w:b/>
      <w:bCs/>
      <w:sz w:val="22"/>
      <w:szCs w:val="22"/>
    </w:rPr>
  </w:style>
  <w:style w:type="paragraph" w:styleId="7">
    <w:name w:val="heading 7"/>
    <w:basedOn w:val="a"/>
    <w:next w:val="a"/>
    <w:qFormat/>
    <w:pPr>
      <w:tabs>
        <w:tab w:val="num" w:pos="1296"/>
      </w:tabs>
      <w:spacing w:before="240" w:after="60"/>
      <w:ind w:left="1296" w:hanging="1296"/>
      <w:outlineLvl w:val="6"/>
    </w:pPr>
    <w:rPr>
      <w:szCs w:val="24"/>
    </w:rPr>
  </w:style>
  <w:style w:type="paragraph" w:styleId="8">
    <w:name w:val="heading 8"/>
    <w:basedOn w:val="a"/>
    <w:next w:val="a"/>
    <w:qFormat/>
    <w:pPr>
      <w:tabs>
        <w:tab w:val="num" w:pos="1440"/>
      </w:tabs>
      <w:spacing w:before="240" w:after="60"/>
      <w:ind w:left="1440" w:hanging="1440"/>
      <w:outlineLvl w:val="7"/>
    </w:pPr>
    <w:rPr>
      <w:i/>
      <w:iCs/>
      <w:szCs w:val="24"/>
    </w:rPr>
  </w:style>
  <w:style w:type="paragraph" w:styleId="9">
    <w:name w:val="heading 9"/>
    <w:basedOn w:val="a"/>
    <w:next w:val="a"/>
    <w:qFormat/>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WK-References">
    <w:name w:val="IWK - References"/>
    <w:qFormat/>
    <w:rsid w:val="00635061"/>
    <w:pPr>
      <w:numPr>
        <w:numId w:val="25"/>
      </w:numPr>
      <w:jc w:val="both"/>
    </w:pPr>
    <w:rPr>
      <w:rFonts w:ascii="Times" w:hAnsi="Times"/>
      <w:lang w:val="en-US" w:eastAsia="ar-SA"/>
    </w:rPr>
  </w:style>
  <w:style w:type="paragraph" w:styleId="a3">
    <w:name w:val="caption"/>
    <w:basedOn w:val="a"/>
    <w:next w:val="a"/>
    <w:uiPriority w:val="35"/>
    <w:qFormat/>
    <w:rsid w:val="00237CCA"/>
    <w:pPr>
      <w:jc w:val="center"/>
    </w:pPr>
    <w:rPr>
      <w:rFonts w:ascii="Times" w:hAnsi="Times"/>
      <w:bCs/>
      <w:i/>
      <w:sz w:val="20"/>
    </w:rPr>
  </w:style>
  <w:style w:type="paragraph" w:customStyle="1" w:styleId="IWK-Heading">
    <w:name w:val="IWK - Heading"/>
    <w:next w:val="IWK-SectionBodyFirstPargraph"/>
    <w:qFormat/>
    <w:rsid w:val="00635061"/>
    <w:pPr>
      <w:numPr>
        <w:numId w:val="14"/>
      </w:numPr>
      <w:spacing w:before="240" w:after="240"/>
      <w:ind w:left="357" w:hanging="357"/>
      <w:jc w:val="center"/>
      <w:outlineLvl w:val="0"/>
    </w:pPr>
    <w:rPr>
      <w:rFonts w:ascii="Times" w:hAnsi="Times"/>
      <w:b/>
      <w:caps/>
      <w:lang w:val="en-US" w:eastAsia="ar-SA"/>
    </w:rPr>
  </w:style>
  <w:style w:type="paragraph" w:customStyle="1" w:styleId="10">
    <w:name w:val="Название объекта1"/>
    <w:basedOn w:val="a"/>
    <w:rsid w:val="004608B3"/>
    <w:pPr>
      <w:suppressLineNumbers/>
      <w:spacing w:before="120" w:after="120"/>
    </w:pPr>
    <w:rPr>
      <w:i/>
      <w:iCs/>
      <w:sz w:val="20"/>
      <w:szCs w:val="24"/>
    </w:rPr>
  </w:style>
  <w:style w:type="paragraph" w:customStyle="1" w:styleId="IWK-PaperTitle">
    <w:name w:val="IWK - Paper Title"/>
    <w:next w:val="a"/>
    <w:qFormat/>
    <w:rsid w:val="00635061"/>
    <w:pPr>
      <w:ind w:left="720" w:hanging="720"/>
      <w:jc w:val="center"/>
    </w:pPr>
    <w:rPr>
      <w:rFonts w:ascii="Times" w:hAnsi="Times"/>
      <w:b/>
      <w:caps/>
      <w:sz w:val="24"/>
      <w:lang w:val="en-US" w:eastAsia="ar-SA"/>
    </w:rPr>
  </w:style>
  <w:style w:type="paragraph" w:customStyle="1" w:styleId="IWK-Authors">
    <w:name w:val="IWK - Authors"/>
    <w:qFormat/>
    <w:rsid w:val="00635061"/>
    <w:pPr>
      <w:jc w:val="center"/>
    </w:pPr>
    <w:rPr>
      <w:rFonts w:ascii="Times" w:hAnsi="Times"/>
      <w:i/>
      <w:sz w:val="24"/>
      <w:lang w:val="en-US" w:eastAsia="ar-SA"/>
    </w:rPr>
  </w:style>
  <w:style w:type="paragraph" w:customStyle="1" w:styleId="IWK-Subheading">
    <w:name w:val="IWK - Subheading"/>
    <w:qFormat/>
    <w:rsid w:val="00635061"/>
    <w:pPr>
      <w:numPr>
        <w:ilvl w:val="1"/>
        <w:numId w:val="14"/>
      </w:numPr>
      <w:spacing w:before="240"/>
      <w:ind w:left="794" w:hanging="794"/>
    </w:pPr>
    <w:rPr>
      <w:rFonts w:ascii="Times" w:hAnsi="Times"/>
      <w:b/>
      <w:lang w:val="en-US" w:eastAsia="ar-SA"/>
    </w:rPr>
  </w:style>
  <w:style w:type="paragraph" w:customStyle="1" w:styleId="IWK-SectionBody">
    <w:name w:val="IWK - Section Body"/>
    <w:rsid w:val="00635061"/>
    <w:pPr>
      <w:ind w:firstLine="245"/>
      <w:jc w:val="both"/>
    </w:pPr>
    <w:rPr>
      <w:rFonts w:ascii="Times" w:hAnsi="Times"/>
      <w:lang w:val="en-US" w:eastAsia="ar-SA"/>
    </w:rPr>
  </w:style>
  <w:style w:type="paragraph" w:customStyle="1" w:styleId="IWK-SectionBodyFirstPargraph">
    <w:name w:val="IWK - Section Body First Pargraph"/>
    <w:basedOn w:val="a"/>
    <w:next w:val="IWK-SectionBody"/>
    <w:rsid w:val="00635061"/>
    <w:pPr>
      <w:jc w:val="both"/>
    </w:pPr>
    <w:rPr>
      <w:rFonts w:ascii="Times" w:hAnsi="Times"/>
      <w:sz w:val="20"/>
    </w:rPr>
  </w:style>
  <w:style w:type="paragraph" w:customStyle="1" w:styleId="HTML">
    <w:name w:val="Διεύθυνση HTML"/>
    <w:basedOn w:val="a"/>
    <w:rPr>
      <w:i/>
      <w:iCs/>
    </w:rPr>
  </w:style>
  <w:style w:type="paragraph" w:styleId="a4">
    <w:name w:val="Document Map"/>
    <w:basedOn w:val="a"/>
    <w:link w:val="a5"/>
    <w:uiPriority w:val="99"/>
    <w:semiHidden/>
    <w:unhideWhenUsed/>
    <w:rsid w:val="00AD6CBD"/>
    <w:rPr>
      <w:rFonts w:ascii="Tahoma" w:hAnsi="Tahoma" w:cs="Tahoma"/>
      <w:sz w:val="16"/>
      <w:szCs w:val="16"/>
    </w:rPr>
  </w:style>
  <w:style w:type="character" w:customStyle="1" w:styleId="a5">
    <w:name w:val="Схема документа Знак"/>
    <w:link w:val="a4"/>
    <w:uiPriority w:val="99"/>
    <w:semiHidden/>
    <w:rsid w:val="00AD6CBD"/>
    <w:rPr>
      <w:rFonts w:ascii="Tahoma" w:hAnsi="Tahoma" w:cs="Tahoma"/>
      <w:sz w:val="16"/>
      <w:szCs w:val="16"/>
      <w:lang w:val="en-US" w:eastAsia="ar-SA"/>
    </w:rPr>
  </w:style>
  <w:style w:type="paragraph" w:customStyle="1" w:styleId="IWK-AuthorsAffiliations">
    <w:name w:val="IWK - Authors Affiliations"/>
    <w:next w:val="a"/>
    <w:qFormat/>
    <w:rsid w:val="00635061"/>
    <w:pPr>
      <w:jc w:val="center"/>
    </w:pPr>
    <w:rPr>
      <w:rFonts w:ascii="Times" w:hAnsi="Times"/>
      <w:sz w:val="24"/>
      <w:lang w:val="en-US" w:eastAsia="ar-SA"/>
    </w:rPr>
  </w:style>
  <w:style w:type="paragraph" w:customStyle="1" w:styleId="IWK-AbstractHeading">
    <w:name w:val="IWK - Abstract Heading"/>
    <w:next w:val="IWK-SectionBodyFirstPargraph"/>
    <w:semiHidden/>
    <w:qFormat/>
    <w:rsid w:val="00635061"/>
    <w:pPr>
      <w:jc w:val="center"/>
    </w:pPr>
    <w:rPr>
      <w:rFonts w:ascii="Times" w:hAnsi="Times"/>
      <w:b/>
      <w:caps/>
      <w:lang w:val="en-US" w:eastAsia="ar-SA"/>
    </w:rPr>
  </w:style>
  <w:style w:type="paragraph" w:customStyle="1" w:styleId="IWK-SubSubheading">
    <w:name w:val="IWK - SubSubheading"/>
    <w:next w:val="IWK-SectionBodyFirstPargraph"/>
    <w:qFormat/>
    <w:rsid w:val="00635061"/>
    <w:pPr>
      <w:numPr>
        <w:ilvl w:val="2"/>
        <w:numId w:val="14"/>
      </w:numPr>
      <w:spacing w:before="240"/>
      <w:ind w:left="1225" w:hanging="1225"/>
    </w:pPr>
    <w:rPr>
      <w:rFonts w:ascii="Times" w:hAnsi="Times"/>
      <w:i/>
      <w:lang w:val="en-US" w:eastAsia="ar-SA"/>
    </w:rPr>
  </w:style>
  <w:style w:type="paragraph" w:styleId="a6">
    <w:name w:val="List Paragraph"/>
    <w:basedOn w:val="a"/>
    <w:uiPriority w:val="34"/>
    <w:qFormat/>
    <w:rsid w:val="00B47F81"/>
    <w:pPr>
      <w:ind w:left="708"/>
    </w:pPr>
  </w:style>
  <w:style w:type="paragraph" w:styleId="a7">
    <w:name w:val="footnote text"/>
    <w:basedOn w:val="a"/>
    <w:link w:val="a8"/>
    <w:uiPriority w:val="99"/>
    <w:semiHidden/>
    <w:unhideWhenUsed/>
    <w:rsid w:val="00210A79"/>
    <w:rPr>
      <w:sz w:val="20"/>
    </w:rPr>
  </w:style>
  <w:style w:type="character" w:customStyle="1" w:styleId="a8">
    <w:name w:val="Текст сноски Знак"/>
    <w:link w:val="a7"/>
    <w:uiPriority w:val="99"/>
    <w:semiHidden/>
    <w:rsid w:val="00210A79"/>
    <w:rPr>
      <w:lang w:val="en-US" w:eastAsia="ar-SA"/>
    </w:rPr>
  </w:style>
  <w:style w:type="character" w:styleId="a9">
    <w:name w:val="footnote reference"/>
    <w:uiPriority w:val="99"/>
    <w:semiHidden/>
    <w:unhideWhenUsed/>
    <w:rsid w:val="00210A79"/>
    <w:rPr>
      <w:vertAlign w:val="superscript"/>
    </w:rPr>
  </w:style>
  <w:style w:type="paragraph" w:styleId="aa">
    <w:name w:val="header"/>
    <w:basedOn w:val="a"/>
    <w:link w:val="ab"/>
    <w:uiPriority w:val="99"/>
    <w:rsid w:val="003F41FC"/>
    <w:pPr>
      <w:tabs>
        <w:tab w:val="center" w:pos="4536"/>
        <w:tab w:val="right" w:pos="9072"/>
      </w:tabs>
    </w:pPr>
  </w:style>
  <w:style w:type="paragraph" w:styleId="ac">
    <w:name w:val="footer"/>
    <w:basedOn w:val="a"/>
    <w:link w:val="ad"/>
    <w:uiPriority w:val="99"/>
    <w:rsid w:val="003F41FC"/>
    <w:pPr>
      <w:tabs>
        <w:tab w:val="center" w:pos="4536"/>
        <w:tab w:val="right" w:pos="9072"/>
      </w:tabs>
    </w:pPr>
  </w:style>
  <w:style w:type="paragraph" w:styleId="ae">
    <w:name w:val="Balloon Text"/>
    <w:basedOn w:val="a"/>
    <w:link w:val="af"/>
    <w:uiPriority w:val="99"/>
    <w:semiHidden/>
    <w:rsid w:val="00A06D91"/>
    <w:rPr>
      <w:rFonts w:ascii="Tahoma" w:hAnsi="Tahoma" w:cs="Tahoma"/>
      <w:sz w:val="16"/>
      <w:szCs w:val="16"/>
    </w:rPr>
  </w:style>
  <w:style w:type="paragraph" w:customStyle="1" w:styleId="Manuskripttext">
    <w:name w:val="Manuskripttext"/>
    <w:rsid w:val="00641E4F"/>
    <w:pPr>
      <w:widowControl w:val="0"/>
      <w:jc w:val="both"/>
    </w:pPr>
    <w:rPr>
      <w:noProof/>
      <w:sz w:val="24"/>
      <w:lang w:val="de-DE" w:eastAsia="de-DE"/>
    </w:rPr>
  </w:style>
  <w:style w:type="character" w:customStyle="1" w:styleId="af">
    <w:name w:val="Текст выноски Знак"/>
    <w:link w:val="ae"/>
    <w:uiPriority w:val="99"/>
    <w:semiHidden/>
    <w:rsid w:val="004E6A00"/>
    <w:rPr>
      <w:rFonts w:ascii="Tahoma" w:hAnsi="Tahoma" w:cs="Tahoma"/>
      <w:sz w:val="16"/>
      <w:szCs w:val="16"/>
      <w:lang w:val="en-US" w:eastAsia="ar-SA"/>
    </w:rPr>
  </w:style>
  <w:style w:type="character" w:styleId="af0">
    <w:name w:val="Placeholder Text"/>
    <w:basedOn w:val="a0"/>
    <w:uiPriority w:val="99"/>
    <w:semiHidden/>
    <w:rsid w:val="00ED03BB"/>
    <w:rPr>
      <w:color w:val="808080"/>
    </w:rPr>
  </w:style>
  <w:style w:type="character" w:customStyle="1" w:styleId="ad">
    <w:name w:val="Нижний колонтитул Знак"/>
    <w:basedOn w:val="a0"/>
    <w:link w:val="ac"/>
    <w:uiPriority w:val="99"/>
    <w:rsid w:val="00415DBF"/>
    <w:rPr>
      <w:sz w:val="24"/>
      <w:lang w:val="en-US" w:eastAsia="ar-SA"/>
    </w:rPr>
  </w:style>
  <w:style w:type="character" w:customStyle="1" w:styleId="ab">
    <w:name w:val="Верхний колонтитул Знак"/>
    <w:basedOn w:val="a0"/>
    <w:link w:val="aa"/>
    <w:uiPriority w:val="99"/>
    <w:rsid w:val="00645BA3"/>
    <w:rPr>
      <w:sz w:val="24"/>
      <w:lang w:val="en-US" w:eastAsia="ar-SA"/>
    </w:rPr>
  </w:style>
  <w:style w:type="character" w:customStyle="1" w:styleId="shorttext">
    <w:name w:val="short_text"/>
    <w:basedOn w:val="a0"/>
    <w:rsid w:val="00301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A7"/>
    <w:pPr>
      <w:suppressAutoHyphens/>
    </w:pPr>
    <w:rPr>
      <w:sz w:val="24"/>
      <w:lang w:val="en-US" w:eastAsia="ar-SA"/>
    </w:rPr>
  </w:style>
  <w:style w:type="paragraph" w:styleId="1">
    <w:name w:val="heading 1"/>
    <w:basedOn w:val="a"/>
    <w:next w:val="a"/>
    <w:qFormat/>
    <w:pPr>
      <w:keepNext/>
      <w:tabs>
        <w:tab w:val="num" w:pos="432"/>
      </w:tabs>
      <w:spacing w:before="60"/>
      <w:ind w:left="432" w:hanging="432"/>
      <w:outlineLvl w:val="0"/>
    </w:pPr>
    <w:rPr>
      <w:rFonts w:ascii="Britannic Bold" w:hAnsi="Britannic Bold"/>
      <w:kern w:val="1"/>
    </w:rPr>
  </w:style>
  <w:style w:type="paragraph" w:styleId="2">
    <w:name w:val="heading 2"/>
    <w:basedOn w:val="a"/>
    <w:next w:val="a"/>
    <w:qFormat/>
    <w:pPr>
      <w:keepNext/>
      <w:tabs>
        <w:tab w:val="num" w:pos="576"/>
        <w:tab w:val="left" w:pos="1440"/>
      </w:tabs>
      <w:spacing w:before="40"/>
      <w:ind w:firstLine="360"/>
      <w:outlineLvl w:val="1"/>
    </w:pPr>
    <w:rPr>
      <w:sz w:val="22"/>
    </w:rPr>
  </w:style>
  <w:style w:type="paragraph" w:styleId="3">
    <w:name w:val="heading 3"/>
    <w:basedOn w:val="a"/>
    <w:next w:val="a"/>
    <w:qFormat/>
    <w:pPr>
      <w:keepNext/>
      <w:tabs>
        <w:tab w:val="num" w:pos="720"/>
      </w:tabs>
      <w:ind w:left="720" w:hanging="720"/>
      <w:jc w:val="center"/>
      <w:outlineLvl w:val="2"/>
    </w:pPr>
    <w:rPr>
      <w:b/>
      <w:sz w:val="28"/>
    </w:rPr>
  </w:style>
  <w:style w:type="paragraph" w:styleId="4">
    <w:name w:val="heading 4"/>
    <w:basedOn w:val="a"/>
    <w:next w:val="a"/>
    <w:qFormat/>
    <w:pPr>
      <w:keepNext/>
      <w:tabs>
        <w:tab w:val="num" w:pos="864"/>
      </w:tabs>
      <w:ind w:left="864" w:hanging="864"/>
      <w:jc w:val="center"/>
      <w:outlineLvl w:val="3"/>
    </w:pPr>
    <w:rPr>
      <w:b/>
      <w:caps/>
    </w:rPr>
  </w:style>
  <w:style w:type="paragraph" w:styleId="5">
    <w:name w:val="heading 5"/>
    <w:basedOn w:val="a"/>
    <w:next w:val="a"/>
    <w:qFormat/>
    <w:pPr>
      <w:tabs>
        <w:tab w:val="num" w:pos="1008"/>
      </w:tabs>
      <w:spacing w:before="240" w:after="60"/>
      <w:ind w:left="1008" w:hanging="1008"/>
      <w:outlineLvl w:val="4"/>
    </w:pPr>
    <w:rPr>
      <w:b/>
      <w:bCs/>
      <w:i/>
      <w:iCs/>
      <w:sz w:val="26"/>
      <w:szCs w:val="26"/>
    </w:rPr>
  </w:style>
  <w:style w:type="paragraph" w:styleId="6">
    <w:name w:val="heading 6"/>
    <w:basedOn w:val="a"/>
    <w:next w:val="a"/>
    <w:qFormat/>
    <w:pPr>
      <w:tabs>
        <w:tab w:val="num" w:pos="1152"/>
      </w:tabs>
      <w:spacing w:before="240" w:after="60"/>
      <w:ind w:left="1152" w:hanging="1152"/>
      <w:outlineLvl w:val="5"/>
    </w:pPr>
    <w:rPr>
      <w:b/>
      <w:bCs/>
      <w:sz w:val="22"/>
      <w:szCs w:val="22"/>
    </w:rPr>
  </w:style>
  <w:style w:type="paragraph" w:styleId="7">
    <w:name w:val="heading 7"/>
    <w:basedOn w:val="a"/>
    <w:next w:val="a"/>
    <w:qFormat/>
    <w:pPr>
      <w:tabs>
        <w:tab w:val="num" w:pos="1296"/>
      </w:tabs>
      <w:spacing w:before="240" w:after="60"/>
      <w:ind w:left="1296" w:hanging="1296"/>
      <w:outlineLvl w:val="6"/>
    </w:pPr>
    <w:rPr>
      <w:szCs w:val="24"/>
    </w:rPr>
  </w:style>
  <w:style w:type="paragraph" w:styleId="8">
    <w:name w:val="heading 8"/>
    <w:basedOn w:val="a"/>
    <w:next w:val="a"/>
    <w:qFormat/>
    <w:pPr>
      <w:tabs>
        <w:tab w:val="num" w:pos="1440"/>
      </w:tabs>
      <w:spacing w:before="240" w:after="60"/>
      <w:ind w:left="1440" w:hanging="1440"/>
      <w:outlineLvl w:val="7"/>
    </w:pPr>
    <w:rPr>
      <w:i/>
      <w:iCs/>
      <w:szCs w:val="24"/>
    </w:rPr>
  </w:style>
  <w:style w:type="paragraph" w:styleId="9">
    <w:name w:val="heading 9"/>
    <w:basedOn w:val="a"/>
    <w:next w:val="a"/>
    <w:qFormat/>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WK-References">
    <w:name w:val="IWK - References"/>
    <w:qFormat/>
    <w:rsid w:val="00635061"/>
    <w:pPr>
      <w:numPr>
        <w:numId w:val="25"/>
      </w:numPr>
      <w:jc w:val="both"/>
    </w:pPr>
    <w:rPr>
      <w:rFonts w:ascii="Times" w:hAnsi="Times"/>
      <w:lang w:val="en-US" w:eastAsia="ar-SA"/>
    </w:rPr>
  </w:style>
  <w:style w:type="paragraph" w:styleId="a3">
    <w:name w:val="caption"/>
    <w:basedOn w:val="a"/>
    <w:next w:val="a"/>
    <w:uiPriority w:val="35"/>
    <w:qFormat/>
    <w:rsid w:val="00237CCA"/>
    <w:pPr>
      <w:jc w:val="center"/>
    </w:pPr>
    <w:rPr>
      <w:rFonts w:ascii="Times" w:hAnsi="Times"/>
      <w:bCs/>
      <w:i/>
      <w:sz w:val="20"/>
    </w:rPr>
  </w:style>
  <w:style w:type="paragraph" w:customStyle="1" w:styleId="IWK-Heading">
    <w:name w:val="IWK - Heading"/>
    <w:next w:val="IWK-SectionBodyFirstPargraph"/>
    <w:qFormat/>
    <w:rsid w:val="00635061"/>
    <w:pPr>
      <w:numPr>
        <w:numId w:val="14"/>
      </w:numPr>
      <w:spacing w:before="240" w:after="240"/>
      <w:ind w:left="357" w:hanging="357"/>
      <w:jc w:val="center"/>
      <w:outlineLvl w:val="0"/>
    </w:pPr>
    <w:rPr>
      <w:rFonts w:ascii="Times" w:hAnsi="Times"/>
      <w:b/>
      <w:caps/>
      <w:lang w:val="en-US" w:eastAsia="ar-SA"/>
    </w:rPr>
  </w:style>
  <w:style w:type="paragraph" w:customStyle="1" w:styleId="10">
    <w:name w:val="Название объекта1"/>
    <w:basedOn w:val="a"/>
    <w:rsid w:val="004608B3"/>
    <w:pPr>
      <w:suppressLineNumbers/>
      <w:spacing w:before="120" w:after="120"/>
    </w:pPr>
    <w:rPr>
      <w:i/>
      <w:iCs/>
      <w:sz w:val="20"/>
      <w:szCs w:val="24"/>
    </w:rPr>
  </w:style>
  <w:style w:type="paragraph" w:customStyle="1" w:styleId="IWK-PaperTitle">
    <w:name w:val="IWK - Paper Title"/>
    <w:next w:val="a"/>
    <w:qFormat/>
    <w:rsid w:val="00635061"/>
    <w:pPr>
      <w:ind w:left="720" w:hanging="720"/>
      <w:jc w:val="center"/>
    </w:pPr>
    <w:rPr>
      <w:rFonts w:ascii="Times" w:hAnsi="Times"/>
      <w:b/>
      <w:caps/>
      <w:sz w:val="24"/>
      <w:lang w:val="en-US" w:eastAsia="ar-SA"/>
    </w:rPr>
  </w:style>
  <w:style w:type="paragraph" w:customStyle="1" w:styleId="IWK-Authors">
    <w:name w:val="IWK - Authors"/>
    <w:qFormat/>
    <w:rsid w:val="00635061"/>
    <w:pPr>
      <w:jc w:val="center"/>
    </w:pPr>
    <w:rPr>
      <w:rFonts w:ascii="Times" w:hAnsi="Times"/>
      <w:i/>
      <w:sz w:val="24"/>
      <w:lang w:val="en-US" w:eastAsia="ar-SA"/>
    </w:rPr>
  </w:style>
  <w:style w:type="paragraph" w:customStyle="1" w:styleId="IWK-Subheading">
    <w:name w:val="IWK - Subheading"/>
    <w:qFormat/>
    <w:rsid w:val="00635061"/>
    <w:pPr>
      <w:numPr>
        <w:ilvl w:val="1"/>
        <w:numId w:val="14"/>
      </w:numPr>
      <w:spacing w:before="240"/>
      <w:ind w:left="794" w:hanging="794"/>
    </w:pPr>
    <w:rPr>
      <w:rFonts w:ascii="Times" w:hAnsi="Times"/>
      <w:b/>
      <w:lang w:val="en-US" w:eastAsia="ar-SA"/>
    </w:rPr>
  </w:style>
  <w:style w:type="paragraph" w:customStyle="1" w:styleId="IWK-SectionBody">
    <w:name w:val="IWK - Section Body"/>
    <w:rsid w:val="00635061"/>
    <w:pPr>
      <w:ind w:firstLine="245"/>
      <w:jc w:val="both"/>
    </w:pPr>
    <w:rPr>
      <w:rFonts w:ascii="Times" w:hAnsi="Times"/>
      <w:lang w:val="en-US" w:eastAsia="ar-SA"/>
    </w:rPr>
  </w:style>
  <w:style w:type="paragraph" w:customStyle="1" w:styleId="IWK-SectionBodyFirstPargraph">
    <w:name w:val="IWK - Section Body First Pargraph"/>
    <w:basedOn w:val="a"/>
    <w:next w:val="IWK-SectionBody"/>
    <w:rsid w:val="00635061"/>
    <w:pPr>
      <w:jc w:val="both"/>
    </w:pPr>
    <w:rPr>
      <w:rFonts w:ascii="Times" w:hAnsi="Times"/>
      <w:sz w:val="20"/>
    </w:rPr>
  </w:style>
  <w:style w:type="paragraph" w:customStyle="1" w:styleId="HTML">
    <w:name w:val="Διεύθυνση HTML"/>
    <w:basedOn w:val="a"/>
    <w:rPr>
      <w:i/>
      <w:iCs/>
    </w:rPr>
  </w:style>
  <w:style w:type="paragraph" w:styleId="a4">
    <w:name w:val="Document Map"/>
    <w:basedOn w:val="a"/>
    <w:link w:val="a5"/>
    <w:uiPriority w:val="99"/>
    <w:semiHidden/>
    <w:unhideWhenUsed/>
    <w:rsid w:val="00AD6CBD"/>
    <w:rPr>
      <w:rFonts w:ascii="Tahoma" w:hAnsi="Tahoma" w:cs="Tahoma"/>
      <w:sz w:val="16"/>
      <w:szCs w:val="16"/>
    </w:rPr>
  </w:style>
  <w:style w:type="character" w:customStyle="1" w:styleId="a5">
    <w:name w:val="Схема документа Знак"/>
    <w:link w:val="a4"/>
    <w:uiPriority w:val="99"/>
    <w:semiHidden/>
    <w:rsid w:val="00AD6CBD"/>
    <w:rPr>
      <w:rFonts w:ascii="Tahoma" w:hAnsi="Tahoma" w:cs="Tahoma"/>
      <w:sz w:val="16"/>
      <w:szCs w:val="16"/>
      <w:lang w:val="en-US" w:eastAsia="ar-SA"/>
    </w:rPr>
  </w:style>
  <w:style w:type="paragraph" w:customStyle="1" w:styleId="IWK-AuthorsAffiliations">
    <w:name w:val="IWK - Authors Affiliations"/>
    <w:next w:val="a"/>
    <w:qFormat/>
    <w:rsid w:val="00635061"/>
    <w:pPr>
      <w:jc w:val="center"/>
    </w:pPr>
    <w:rPr>
      <w:rFonts w:ascii="Times" w:hAnsi="Times"/>
      <w:sz w:val="24"/>
      <w:lang w:val="en-US" w:eastAsia="ar-SA"/>
    </w:rPr>
  </w:style>
  <w:style w:type="paragraph" w:customStyle="1" w:styleId="IWK-AbstractHeading">
    <w:name w:val="IWK - Abstract Heading"/>
    <w:next w:val="IWK-SectionBodyFirstPargraph"/>
    <w:semiHidden/>
    <w:qFormat/>
    <w:rsid w:val="00635061"/>
    <w:pPr>
      <w:jc w:val="center"/>
    </w:pPr>
    <w:rPr>
      <w:rFonts w:ascii="Times" w:hAnsi="Times"/>
      <w:b/>
      <w:caps/>
      <w:lang w:val="en-US" w:eastAsia="ar-SA"/>
    </w:rPr>
  </w:style>
  <w:style w:type="paragraph" w:customStyle="1" w:styleId="IWK-SubSubheading">
    <w:name w:val="IWK - SubSubheading"/>
    <w:next w:val="IWK-SectionBodyFirstPargraph"/>
    <w:qFormat/>
    <w:rsid w:val="00635061"/>
    <w:pPr>
      <w:numPr>
        <w:ilvl w:val="2"/>
        <w:numId w:val="14"/>
      </w:numPr>
      <w:spacing w:before="240"/>
      <w:ind w:left="1225" w:hanging="1225"/>
    </w:pPr>
    <w:rPr>
      <w:rFonts w:ascii="Times" w:hAnsi="Times"/>
      <w:i/>
      <w:lang w:val="en-US" w:eastAsia="ar-SA"/>
    </w:rPr>
  </w:style>
  <w:style w:type="paragraph" w:styleId="a6">
    <w:name w:val="List Paragraph"/>
    <w:basedOn w:val="a"/>
    <w:uiPriority w:val="34"/>
    <w:qFormat/>
    <w:rsid w:val="00B47F81"/>
    <w:pPr>
      <w:ind w:left="708"/>
    </w:pPr>
  </w:style>
  <w:style w:type="paragraph" w:styleId="a7">
    <w:name w:val="footnote text"/>
    <w:basedOn w:val="a"/>
    <w:link w:val="a8"/>
    <w:uiPriority w:val="99"/>
    <w:semiHidden/>
    <w:unhideWhenUsed/>
    <w:rsid w:val="00210A79"/>
    <w:rPr>
      <w:sz w:val="20"/>
    </w:rPr>
  </w:style>
  <w:style w:type="character" w:customStyle="1" w:styleId="a8">
    <w:name w:val="Текст сноски Знак"/>
    <w:link w:val="a7"/>
    <w:uiPriority w:val="99"/>
    <w:semiHidden/>
    <w:rsid w:val="00210A79"/>
    <w:rPr>
      <w:lang w:val="en-US" w:eastAsia="ar-SA"/>
    </w:rPr>
  </w:style>
  <w:style w:type="character" w:styleId="a9">
    <w:name w:val="footnote reference"/>
    <w:uiPriority w:val="99"/>
    <w:semiHidden/>
    <w:unhideWhenUsed/>
    <w:rsid w:val="00210A79"/>
    <w:rPr>
      <w:vertAlign w:val="superscript"/>
    </w:rPr>
  </w:style>
  <w:style w:type="paragraph" w:styleId="aa">
    <w:name w:val="header"/>
    <w:basedOn w:val="a"/>
    <w:link w:val="ab"/>
    <w:uiPriority w:val="99"/>
    <w:rsid w:val="003F41FC"/>
    <w:pPr>
      <w:tabs>
        <w:tab w:val="center" w:pos="4536"/>
        <w:tab w:val="right" w:pos="9072"/>
      </w:tabs>
    </w:pPr>
  </w:style>
  <w:style w:type="paragraph" w:styleId="ac">
    <w:name w:val="footer"/>
    <w:basedOn w:val="a"/>
    <w:link w:val="ad"/>
    <w:uiPriority w:val="99"/>
    <w:rsid w:val="003F41FC"/>
    <w:pPr>
      <w:tabs>
        <w:tab w:val="center" w:pos="4536"/>
        <w:tab w:val="right" w:pos="9072"/>
      </w:tabs>
    </w:pPr>
  </w:style>
  <w:style w:type="paragraph" w:styleId="ae">
    <w:name w:val="Balloon Text"/>
    <w:basedOn w:val="a"/>
    <w:link w:val="af"/>
    <w:uiPriority w:val="99"/>
    <w:semiHidden/>
    <w:rsid w:val="00A06D91"/>
    <w:rPr>
      <w:rFonts w:ascii="Tahoma" w:hAnsi="Tahoma" w:cs="Tahoma"/>
      <w:sz w:val="16"/>
      <w:szCs w:val="16"/>
    </w:rPr>
  </w:style>
  <w:style w:type="paragraph" w:customStyle="1" w:styleId="Manuskripttext">
    <w:name w:val="Manuskripttext"/>
    <w:rsid w:val="00641E4F"/>
    <w:pPr>
      <w:widowControl w:val="0"/>
      <w:jc w:val="both"/>
    </w:pPr>
    <w:rPr>
      <w:noProof/>
      <w:sz w:val="24"/>
      <w:lang w:val="de-DE" w:eastAsia="de-DE"/>
    </w:rPr>
  </w:style>
  <w:style w:type="character" w:customStyle="1" w:styleId="af">
    <w:name w:val="Текст выноски Знак"/>
    <w:link w:val="ae"/>
    <w:uiPriority w:val="99"/>
    <w:semiHidden/>
    <w:rsid w:val="004E6A00"/>
    <w:rPr>
      <w:rFonts w:ascii="Tahoma" w:hAnsi="Tahoma" w:cs="Tahoma"/>
      <w:sz w:val="16"/>
      <w:szCs w:val="16"/>
      <w:lang w:val="en-US" w:eastAsia="ar-SA"/>
    </w:rPr>
  </w:style>
  <w:style w:type="character" w:styleId="af0">
    <w:name w:val="Placeholder Text"/>
    <w:basedOn w:val="a0"/>
    <w:uiPriority w:val="99"/>
    <w:semiHidden/>
    <w:rsid w:val="00ED03BB"/>
    <w:rPr>
      <w:color w:val="808080"/>
    </w:rPr>
  </w:style>
  <w:style w:type="character" w:customStyle="1" w:styleId="ad">
    <w:name w:val="Нижний колонтитул Знак"/>
    <w:basedOn w:val="a0"/>
    <w:link w:val="ac"/>
    <w:uiPriority w:val="99"/>
    <w:rsid w:val="00415DBF"/>
    <w:rPr>
      <w:sz w:val="24"/>
      <w:lang w:val="en-US" w:eastAsia="ar-SA"/>
    </w:rPr>
  </w:style>
  <w:style w:type="character" w:customStyle="1" w:styleId="ab">
    <w:name w:val="Верхний колонтитул Знак"/>
    <w:basedOn w:val="a0"/>
    <w:link w:val="aa"/>
    <w:uiPriority w:val="99"/>
    <w:rsid w:val="00645BA3"/>
    <w:rPr>
      <w:sz w:val="24"/>
      <w:lang w:val="en-US" w:eastAsia="ar-SA"/>
    </w:rPr>
  </w:style>
  <w:style w:type="character" w:customStyle="1" w:styleId="shorttext">
    <w:name w:val="short_text"/>
    <w:basedOn w:val="a0"/>
    <w:rsid w:val="0030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3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3E70-25D8-41A2-975A-05BB6812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Author Guidelines for 8</vt:lpstr>
      <vt:lpstr>Author Guidelines for 8</vt:lpstr>
    </vt:vector>
  </TitlesOfParts>
  <Company>Technische Universität Ilmenau</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Кремезная С.А.</cp:lastModifiedBy>
  <cp:revision>2</cp:revision>
  <cp:lastPrinted>2011-07-20T12:54:00Z</cp:lastPrinted>
  <dcterms:created xsi:type="dcterms:W3CDTF">2017-10-05T11:05:00Z</dcterms:created>
  <dcterms:modified xsi:type="dcterms:W3CDTF">2017-10-05T11:05:00Z</dcterms:modified>
</cp:coreProperties>
</file>