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A7" w:rsidRPr="00927AAF" w:rsidRDefault="00425DA7" w:rsidP="00204540">
      <w:pPr>
        <w:spacing w:line="240" w:lineRule="auto"/>
        <w:jc w:val="center"/>
        <w:rPr>
          <w:rFonts w:ascii="Georgia" w:hAnsi="Georgia"/>
          <w:b/>
          <w:sz w:val="48"/>
          <w:szCs w:val="48"/>
          <w:lang w:val="en-US"/>
        </w:rPr>
      </w:pPr>
      <w:bookmarkStart w:id="0" w:name="_GoBack"/>
      <w:bookmarkEnd w:id="0"/>
      <w:r w:rsidRPr="00927AAF">
        <w:rPr>
          <w:rFonts w:ascii="Georgia" w:hAnsi="Georgia"/>
          <w:b/>
          <w:sz w:val="48"/>
          <w:szCs w:val="48"/>
          <w:lang w:val="en-US"/>
        </w:rPr>
        <w:t xml:space="preserve">Stability </w:t>
      </w:r>
      <w:proofErr w:type="spellStart"/>
      <w:r w:rsidRPr="00927AAF">
        <w:rPr>
          <w:rFonts w:ascii="Georgia" w:hAnsi="Georgia"/>
          <w:b/>
          <w:sz w:val="48"/>
          <w:szCs w:val="48"/>
          <w:lang w:val="en-US"/>
        </w:rPr>
        <w:t>polyhedra</w:t>
      </w:r>
      <w:proofErr w:type="spellEnd"/>
      <w:r w:rsidRPr="00927AAF">
        <w:rPr>
          <w:rFonts w:ascii="Georgia" w:hAnsi="Georgia"/>
          <w:b/>
          <w:sz w:val="48"/>
          <w:szCs w:val="48"/>
          <w:lang w:val="en-US"/>
        </w:rPr>
        <w:t xml:space="preserve"> of optimal permutation of jobs servicing</w:t>
      </w:r>
    </w:p>
    <w:p w:rsidR="00927AAF" w:rsidRDefault="00927AAF" w:rsidP="00204540">
      <w:pPr>
        <w:spacing w:line="240" w:lineRule="auto"/>
        <w:jc w:val="center"/>
        <w:rPr>
          <w:rFonts w:ascii="Georgia" w:hAnsi="Georgia"/>
          <w:b/>
          <w:sz w:val="36"/>
          <w:szCs w:val="36"/>
          <w:lang w:val="en-US"/>
        </w:rPr>
      </w:pPr>
      <w:r>
        <w:rPr>
          <w:rFonts w:ascii="Georgia" w:hAnsi="Georgia"/>
          <w:b/>
          <w:sz w:val="36"/>
          <w:szCs w:val="36"/>
          <w:lang w:val="en-US"/>
        </w:rPr>
        <w:t xml:space="preserve">Yu. N. </w:t>
      </w:r>
      <w:proofErr w:type="spellStart"/>
      <w:r>
        <w:rPr>
          <w:rFonts w:ascii="Georgia" w:hAnsi="Georgia"/>
          <w:b/>
          <w:sz w:val="36"/>
          <w:szCs w:val="36"/>
          <w:lang w:val="en-US"/>
        </w:rPr>
        <w:t>Sotskov</w:t>
      </w:r>
      <w:proofErr w:type="spellEnd"/>
      <w:r>
        <w:rPr>
          <w:rStyle w:val="a5"/>
          <w:rFonts w:ascii="Georgia" w:hAnsi="Georgia"/>
          <w:b/>
          <w:sz w:val="36"/>
          <w:szCs w:val="36"/>
          <w:lang w:val="en-US"/>
        </w:rPr>
        <w:footnoteReference w:id="1"/>
      </w:r>
    </w:p>
    <w:p w:rsidR="0007020A" w:rsidRPr="00927AAF" w:rsidRDefault="00425DA7" w:rsidP="00204540">
      <w:pPr>
        <w:spacing w:line="240" w:lineRule="auto"/>
        <w:jc w:val="center"/>
        <w:rPr>
          <w:rFonts w:ascii="Georgia" w:hAnsi="Georgia"/>
          <w:b/>
          <w:sz w:val="36"/>
          <w:szCs w:val="36"/>
          <w:lang w:val="en-US"/>
        </w:rPr>
      </w:pPr>
      <w:r w:rsidRPr="00927AAF">
        <w:rPr>
          <w:rFonts w:ascii="Georgia" w:hAnsi="Georgia"/>
          <w:b/>
          <w:sz w:val="36"/>
          <w:szCs w:val="36"/>
          <w:lang w:val="en-US"/>
        </w:rPr>
        <w:t xml:space="preserve"> N. G. </w:t>
      </w:r>
      <w:proofErr w:type="spellStart"/>
      <w:r w:rsidRPr="00927AAF">
        <w:rPr>
          <w:rFonts w:ascii="Georgia" w:hAnsi="Georgia"/>
          <w:b/>
          <w:sz w:val="36"/>
          <w:szCs w:val="36"/>
          <w:lang w:val="en-US"/>
        </w:rPr>
        <w:t>Egorova</w:t>
      </w:r>
      <w:proofErr w:type="spellEnd"/>
      <w:r w:rsidR="00927AAF">
        <w:rPr>
          <w:rStyle w:val="a5"/>
          <w:rFonts w:ascii="Georgia" w:hAnsi="Georgia"/>
          <w:b/>
          <w:sz w:val="36"/>
          <w:szCs w:val="36"/>
          <w:lang w:val="en-US"/>
        </w:rPr>
        <w:footnoteReference w:id="2"/>
      </w:r>
    </w:p>
    <w:p w:rsidR="003B2567" w:rsidRDefault="003B2567" w:rsidP="00204540">
      <w:pPr>
        <w:spacing w:line="240" w:lineRule="auto"/>
        <w:jc w:val="center"/>
        <w:rPr>
          <w:rFonts w:ascii="Georgia" w:hAnsi="Georgia"/>
          <w:b/>
          <w:sz w:val="32"/>
          <w:szCs w:val="32"/>
          <w:lang w:val="en-US"/>
        </w:rPr>
      </w:pPr>
    </w:p>
    <w:p w:rsidR="00425DA7" w:rsidRPr="00927AAF" w:rsidRDefault="00425DA7" w:rsidP="00204540">
      <w:pPr>
        <w:spacing w:line="240" w:lineRule="auto"/>
        <w:jc w:val="center"/>
        <w:rPr>
          <w:rFonts w:ascii="Georgia" w:hAnsi="Georgia"/>
          <w:b/>
          <w:sz w:val="32"/>
          <w:szCs w:val="32"/>
          <w:lang w:val="en-US"/>
        </w:rPr>
      </w:pPr>
      <w:r w:rsidRPr="00927AAF">
        <w:rPr>
          <w:rFonts w:ascii="Georgia" w:hAnsi="Georgia"/>
          <w:b/>
          <w:sz w:val="32"/>
          <w:szCs w:val="32"/>
          <w:lang w:val="en-US"/>
        </w:rPr>
        <w:t>Abstract</w:t>
      </w:r>
    </w:p>
    <w:p w:rsidR="00425DA7" w:rsidRPr="00927AAF" w:rsidRDefault="00425DA7" w:rsidP="00204540">
      <w:pPr>
        <w:spacing w:line="240" w:lineRule="auto"/>
        <w:ind w:firstLine="709"/>
        <w:jc w:val="both"/>
        <w:rPr>
          <w:rFonts w:ascii="Georgia" w:hAnsi="Georgia"/>
          <w:sz w:val="32"/>
          <w:szCs w:val="32"/>
          <w:lang w:val="en-US"/>
        </w:rPr>
      </w:pPr>
      <w:r w:rsidRPr="00927AAF">
        <w:rPr>
          <w:rFonts w:ascii="Georgia" w:hAnsi="Georgia"/>
          <w:sz w:val="32"/>
          <w:szCs w:val="32"/>
          <w:lang w:val="en-US"/>
        </w:rPr>
        <w:t xml:space="preserve">Consideration was given to minimization of the sum of weighted instants of completing servicing of n customers by a single server, provided that the duration of jobs servicing may assume any real value from a given numerical interval. An algorithm of complexity </w:t>
      </w:r>
      <w:proofErr w:type="gramStart"/>
      <w:r w:rsidRPr="00927AAF">
        <w:rPr>
          <w:rFonts w:ascii="Georgia" w:hAnsi="Georgia"/>
          <w:sz w:val="32"/>
          <w:szCs w:val="32"/>
          <w:lang w:val="en-US"/>
        </w:rPr>
        <w:t>O(</w:t>
      </w:r>
      <w:proofErr w:type="gramEnd"/>
      <w:r w:rsidRPr="00927AAF">
        <w:rPr>
          <w:rFonts w:ascii="Georgia" w:hAnsi="Georgia"/>
          <w:sz w:val="32"/>
          <w:szCs w:val="32"/>
          <w:lang w:val="en-US"/>
        </w:rPr>
        <w:t xml:space="preserve">n) was developed to construct a polyhedron (parallelepiped) of the optimality of permutation of servicing of n jobs that is contained in the domain of stability of the same permutation and comprises the polyhedron of its stability. For the randomly generated problems, experimental comparison was carried out of the dimensions and relative volumes of the optimality </w:t>
      </w:r>
      <w:proofErr w:type="spellStart"/>
      <w:r w:rsidRPr="00927AAF">
        <w:rPr>
          <w:rFonts w:ascii="Georgia" w:hAnsi="Georgia"/>
          <w:sz w:val="32"/>
          <w:szCs w:val="32"/>
          <w:lang w:val="en-US"/>
        </w:rPr>
        <w:t>polyhedra</w:t>
      </w:r>
      <w:proofErr w:type="spellEnd"/>
      <w:r w:rsidRPr="00927AAF">
        <w:rPr>
          <w:rFonts w:ascii="Georgia" w:hAnsi="Georgia"/>
          <w:sz w:val="32"/>
          <w:szCs w:val="32"/>
          <w:lang w:val="en-US"/>
        </w:rPr>
        <w:t xml:space="preserve"> and stability of the optimal permutation of servicing n jobs under randomly generated scenarios.</w:t>
      </w:r>
    </w:p>
    <w:p w:rsidR="00204540" w:rsidRDefault="00425DA7" w:rsidP="00204540">
      <w:pPr>
        <w:spacing w:line="240" w:lineRule="auto"/>
        <w:ind w:firstLine="709"/>
        <w:jc w:val="both"/>
        <w:rPr>
          <w:lang w:val="en-US"/>
        </w:rPr>
      </w:pPr>
      <w:r w:rsidRPr="00927AAF">
        <w:rPr>
          <w:rFonts w:ascii="Georgia" w:hAnsi="Georgia"/>
          <w:b/>
          <w:sz w:val="32"/>
          <w:szCs w:val="32"/>
          <w:lang w:val="en-US"/>
        </w:rPr>
        <w:t>Keywords:</w:t>
      </w:r>
      <w:r w:rsidRPr="00927AAF">
        <w:rPr>
          <w:rFonts w:ascii="Georgia" w:hAnsi="Georgia"/>
          <w:sz w:val="32"/>
          <w:szCs w:val="32"/>
          <w:lang w:val="en-US"/>
        </w:rPr>
        <w:t xml:space="preserve"> Single-machine scheduling, </w:t>
      </w:r>
      <w:proofErr w:type="gramStart"/>
      <w:r w:rsidRPr="00927AAF">
        <w:rPr>
          <w:rFonts w:ascii="Georgia" w:hAnsi="Georgia"/>
          <w:sz w:val="32"/>
          <w:szCs w:val="32"/>
          <w:lang w:val="en-US"/>
        </w:rPr>
        <w:t>Uncertain</w:t>
      </w:r>
      <w:proofErr w:type="gramEnd"/>
      <w:r w:rsidRPr="00927AAF">
        <w:rPr>
          <w:rFonts w:ascii="Georgia" w:hAnsi="Georgia"/>
          <w:sz w:val="32"/>
          <w:szCs w:val="32"/>
          <w:lang w:val="en-US"/>
        </w:rPr>
        <w:t xml:space="preserve"> processing times, Stability box, Optimality box</w:t>
      </w:r>
      <w:r w:rsidR="00204540" w:rsidRPr="00204540">
        <w:rPr>
          <w:lang w:val="en-US"/>
        </w:rPr>
        <w:t xml:space="preserve"> </w:t>
      </w:r>
    </w:p>
    <w:p w:rsidR="00425DA7" w:rsidRDefault="007C4A3F" w:rsidP="00204540">
      <w:pPr>
        <w:spacing w:line="240" w:lineRule="auto"/>
        <w:ind w:firstLine="709"/>
        <w:jc w:val="both"/>
        <w:rPr>
          <w:rFonts w:ascii="Georgia" w:hAnsi="Georgia"/>
          <w:sz w:val="32"/>
          <w:szCs w:val="32"/>
          <w:lang w:val="en-US"/>
        </w:rPr>
      </w:pPr>
      <w:hyperlink r:id="rId8" w:history="1">
        <w:r w:rsidR="00204540" w:rsidRPr="0051729B">
          <w:rPr>
            <w:rStyle w:val="a6"/>
            <w:rFonts w:ascii="Georgia" w:hAnsi="Georgia"/>
            <w:sz w:val="32"/>
            <w:szCs w:val="32"/>
            <w:lang w:val="en-US"/>
          </w:rPr>
          <w:t>https://www.researchgate.net/publication/271744931_Stability_polyhedra_of_optimal_permutation_of_jobs_servicing?ev=auth_pub</w:t>
        </w:r>
      </w:hyperlink>
    </w:p>
    <w:p w:rsidR="00204540" w:rsidRDefault="00204540" w:rsidP="00204540">
      <w:pPr>
        <w:spacing w:line="240" w:lineRule="auto"/>
        <w:ind w:firstLine="709"/>
        <w:jc w:val="both"/>
        <w:rPr>
          <w:rFonts w:ascii="Georgia" w:hAnsi="Georgia"/>
          <w:sz w:val="32"/>
          <w:szCs w:val="32"/>
          <w:lang w:val="en-US"/>
        </w:rPr>
      </w:pPr>
    </w:p>
    <w:p w:rsidR="00204540" w:rsidRPr="00927AAF" w:rsidRDefault="00204540" w:rsidP="00204540">
      <w:pPr>
        <w:spacing w:line="240" w:lineRule="auto"/>
        <w:ind w:firstLine="709"/>
        <w:jc w:val="both"/>
        <w:rPr>
          <w:rFonts w:ascii="Georgia" w:hAnsi="Georgia"/>
          <w:sz w:val="32"/>
          <w:szCs w:val="32"/>
          <w:lang w:val="en-US"/>
        </w:rPr>
      </w:pPr>
    </w:p>
    <w:sectPr w:rsidR="00204540" w:rsidRPr="00927A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3F" w:rsidRDefault="007C4A3F" w:rsidP="00927AAF">
      <w:pPr>
        <w:spacing w:after="0" w:line="240" w:lineRule="auto"/>
      </w:pPr>
      <w:r>
        <w:separator/>
      </w:r>
    </w:p>
  </w:endnote>
  <w:endnote w:type="continuationSeparator" w:id="0">
    <w:p w:rsidR="007C4A3F" w:rsidRDefault="007C4A3F" w:rsidP="0092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3F" w:rsidRDefault="007C4A3F" w:rsidP="00927AAF">
      <w:pPr>
        <w:spacing w:after="0" w:line="240" w:lineRule="auto"/>
      </w:pPr>
      <w:r>
        <w:separator/>
      </w:r>
    </w:p>
  </w:footnote>
  <w:footnote w:type="continuationSeparator" w:id="0">
    <w:p w:rsidR="007C4A3F" w:rsidRDefault="007C4A3F" w:rsidP="00927AAF">
      <w:pPr>
        <w:spacing w:after="0" w:line="240" w:lineRule="auto"/>
      </w:pPr>
      <w:r>
        <w:continuationSeparator/>
      </w:r>
    </w:p>
  </w:footnote>
  <w:footnote w:id="1">
    <w:p w:rsidR="00927AAF" w:rsidRPr="00927AAF" w:rsidRDefault="00927AAF">
      <w:pPr>
        <w:pStyle w:val="a3"/>
        <w:rPr>
          <w:lang w:val="en-US"/>
        </w:rPr>
      </w:pPr>
      <w:r>
        <w:rPr>
          <w:rStyle w:val="a5"/>
        </w:rPr>
        <w:footnoteRef/>
      </w:r>
      <w:r w:rsidRPr="00927AAF">
        <w:rPr>
          <w:lang w:val="en-US"/>
        </w:rPr>
        <w:t xml:space="preserve"> </w:t>
      </w:r>
      <w:r w:rsidRPr="007D6DA1">
        <w:rPr>
          <w:rFonts w:ascii="Georgia" w:hAnsi="Georgia"/>
          <w:lang w:val="en-US"/>
        </w:rPr>
        <w:t>United Institute of Informatics Problems, The National Academy of Sciences of Belarus, Minsk, Belarus</w:t>
      </w:r>
    </w:p>
  </w:footnote>
  <w:footnote w:id="2">
    <w:p w:rsidR="00927AAF" w:rsidRPr="00927AAF" w:rsidRDefault="00927AAF">
      <w:pPr>
        <w:pStyle w:val="a3"/>
        <w:rPr>
          <w:lang w:val="en-US"/>
        </w:rPr>
      </w:pPr>
      <w:r>
        <w:rPr>
          <w:rStyle w:val="a5"/>
        </w:rPr>
        <w:footnoteRef/>
      </w:r>
      <w:r w:rsidRPr="00927AAF">
        <w:rPr>
          <w:lang w:val="en-US"/>
        </w:rPr>
        <w:t xml:space="preserve"> </w:t>
      </w:r>
      <w:r>
        <w:rPr>
          <w:rFonts w:ascii="Georgia" w:hAnsi="Georgia"/>
          <w:lang w:val="en-US"/>
        </w:rPr>
        <w:t>BSUIR</w:t>
      </w:r>
      <w:r w:rsidRPr="007D6DA1">
        <w:rPr>
          <w:rFonts w:ascii="Georgia" w:hAnsi="Georgia"/>
          <w:lang w:val="en-US"/>
        </w:rPr>
        <w:t>, Minsk, Belarus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A7"/>
    <w:rsid w:val="00000128"/>
    <w:rsid w:val="0001256A"/>
    <w:rsid w:val="00040551"/>
    <w:rsid w:val="000412E7"/>
    <w:rsid w:val="00047F26"/>
    <w:rsid w:val="00051DC5"/>
    <w:rsid w:val="0007020A"/>
    <w:rsid w:val="0007245E"/>
    <w:rsid w:val="00073B89"/>
    <w:rsid w:val="000A3F34"/>
    <w:rsid w:val="000A5A23"/>
    <w:rsid w:val="000C4A3C"/>
    <w:rsid w:val="000C4AE8"/>
    <w:rsid w:val="000E4A0E"/>
    <w:rsid w:val="00100DDE"/>
    <w:rsid w:val="00184FF7"/>
    <w:rsid w:val="001A5FE1"/>
    <w:rsid w:val="001D2EF1"/>
    <w:rsid w:val="001D50AD"/>
    <w:rsid w:val="001D797B"/>
    <w:rsid w:val="00204540"/>
    <w:rsid w:val="002113D9"/>
    <w:rsid w:val="00224FD8"/>
    <w:rsid w:val="002263F5"/>
    <w:rsid w:val="00274A65"/>
    <w:rsid w:val="002B2A12"/>
    <w:rsid w:val="002D7EDB"/>
    <w:rsid w:val="002F1BAF"/>
    <w:rsid w:val="00335E81"/>
    <w:rsid w:val="00344C64"/>
    <w:rsid w:val="003849DA"/>
    <w:rsid w:val="003979D8"/>
    <w:rsid w:val="003A123D"/>
    <w:rsid w:val="003A5DE1"/>
    <w:rsid w:val="003B2567"/>
    <w:rsid w:val="003B3D78"/>
    <w:rsid w:val="003B5A92"/>
    <w:rsid w:val="00425DA7"/>
    <w:rsid w:val="00461FD3"/>
    <w:rsid w:val="00475A4C"/>
    <w:rsid w:val="00476173"/>
    <w:rsid w:val="00481D7D"/>
    <w:rsid w:val="0048536E"/>
    <w:rsid w:val="004B4B90"/>
    <w:rsid w:val="004C0A19"/>
    <w:rsid w:val="004C474B"/>
    <w:rsid w:val="004E0867"/>
    <w:rsid w:val="004F0258"/>
    <w:rsid w:val="00507AA3"/>
    <w:rsid w:val="00530135"/>
    <w:rsid w:val="00532B15"/>
    <w:rsid w:val="005428AE"/>
    <w:rsid w:val="00547250"/>
    <w:rsid w:val="00565D35"/>
    <w:rsid w:val="00577595"/>
    <w:rsid w:val="005B3024"/>
    <w:rsid w:val="006200B6"/>
    <w:rsid w:val="006211BB"/>
    <w:rsid w:val="00637D73"/>
    <w:rsid w:val="00644AC0"/>
    <w:rsid w:val="00660D2D"/>
    <w:rsid w:val="006816E6"/>
    <w:rsid w:val="006830AC"/>
    <w:rsid w:val="00684A35"/>
    <w:rsid w:val="006B7217"/>
    <w:rsid w:val="006E7B7D"/>
    <w:rsid w:val="006F55BF"/>
    <w:rsid w:val="00703A97"/>
    <w:rsid w:val="007913EC"/>
    <w:rsid w:val="007B01A4"/>
    <w:rsid w:val="007C4A3F"/>
    <w:rsid w:val="00863244"/>
    <w:rsid w:val="00871CCE"/>
    <w:rsid w:val="008B77FC"/>
    <w:rsid w:val="008D245D"/>
    <w:rsid w:val="008D26A1"/>
    <w:rsid w:val="008D48DF"/>
    <w:rsid w:val="008D4CDC"/>
    <w:rsid w:val="008D6424"/>
    <w:rsid w:val="00902CC7"/>
    <w:rsid w:val="00927AAF"/>
    <w:rsid w:val="00942D55"/>
    <w:rsid w:val="0097464B"/>
    <w:rsid w:val="009C6655"/>
    <w:rsid w:val="00A067A3"/>
    <w:rsid w:val="00A2722C"/>
    <w:rsid w:val="00A272F6"/>
    <w:rsid w:val="00A769BF"/>
    <w:rsid w:val="00A84815"/>
    <w:rsid w:val="00A85D0D"/>
    <w:rsid w:val="00AA2ABF"/>
    <w:rsid w:val="00AA4652"/>
    <w:rsid w:val="00AA7AE4"/>
    <w:rsid w:val="00AC19C0"/>
    <w:rsid w:val="00AC2E04"/>
    <w:rsid w:val="00AE1385"/>
    <w:rsid w:val="00AE501D"/>
    <w:rsid w:val="00B0428E"/>
    <w:rsid w:val="00B07475"/>
    <w:rsid w:val="00B10515"/>
    <w:rsid w:val="00B26F8B"/>
    <w:rsid w:val="00B56D82"/>
    <w:rsid w:val="00B64431"/>
    <w:rsid w:val="00B659B1"/>
    <w:rsid w:val="00B82C1A"/>
    <w:rsid w:val="00BC1E5B"/>
    <w:rsid w:val="00C042E4"/>
    <w:rsid w:val="00C32C2D"/>
    <w:rsid w:val="00C433AA"/>
    <w:rsid w:val="00C56148"/>
    <w:rsid w:val="00CB5A76"/>
    <w:rsid w:val="00CD1B8A"/>
    <w:rsid w:val="00CD6D51"/>
    <w:rsid w:val="00D22179"/>
    <w:rsid w:val="00D24CBD"/>
    <w:rsid w:val="00D46E5F"/>
    <w:rsid w:val="00D503E5"/>
    <w:rsid w:val="00D81E0E"/>
    <w:rsid w:val="00D846BF"/>
    <w:rsid w:val="00D916E8"/>
    <w:rsid w:val="00D9435D"/>
    <w:rsid w:val="00DD26E6"/>
    <w:rsid w:val="00DD3EC6"/>
    <w:rsid w:val="00DD5794"/>
    <w:rsid w:val="00E01D93"/>
    <w:rsid w:val="00E02A7D"/>
    <w:rsid w:val="00E06E7A"/>
    <w:rsid w:val="00E3714F"/>
    <w:rsid w:val="00E611C3"/>
    <w:rsid w:val="00E65D38"/>
    <w:rsid w:val="00E667E7"/>
    <w:rsid w:val="00E76452"/>
    <w:rsid w:val="00ED1537"/>
    <w:rsid w:val="00EF631A"/>
    <w:rsid w:val="00F22F62"/>
    <w:rsid w:val="00F3324A"/>
    <w:rsid w:val="00F43E72"/>
    <w:rsid w:val="00F92A94"/>
    <w:rsid w:val="00FB4FFE"/>
    <w:rsid w:val="00FC6C0C"/>
    <w:rsid w:val="00FE1D7C"/>
    <w:rsid w:val="00FE221A"/>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AAF"/>
    <w:pPr>
      <w:spacing w:after="0" w:line="240" w:lineRule="auto"/>
    </w:pPr>
    <w:rPr>
      <w:sz w:val="20"/>
      <w:szCs w:val="20"/>
    </w:rPr>
  </w:style>
  <w:style w:type="character" w:customStyle="1" w:styleId="a4">
    <w:name w:val="Текст сноски Знак"/>
    <w:basedOn w:val="a0"/>
    <w:link w:val="a3"/>
    <w:uiPriority w:val="99"/>
    <w:semiHidden/>
    <w:rsid w:val="00927AAF"/>
    <w:rPr>
      <w:sz w:val="20"/>
      <w:szCs w:val="20"/>
    </w:rPr>
  </w:style>
  <w:style w:type="character" w:styleId="a5">
    <w:name w:val="footnote reference"/>
    <w:basedOn w:val="a0"/>
    <w:uiPriority w:val="99"/>
    <w:semiHidden/>
    <w:unhideWhenUsed/>
    <w:rsid w:val="00927AAF"/>
    <w:rPr>
      <w:vertAlign w:val="superscript"/>
    </w:rPr>
  </w:style>
  <w:style w:type="character" w:styleId="a6">
    <w:name w:val="Hyperlink"/>
    <w:basedOn w:val="a0"/>
    <w:uiPriority w:val="99"/>
    <w:unhideWhenUsed/>
    <w:rsid w:val="00204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AAF"/>
    <w:pPr>
      <w:spacing w:after="0" w:line="240" w:lineRule="auto"/>
    </w:pPr>
    <w:rPr>
      <w:sz w:val="20"/>
      <w:szCs w:val="20"/>
    </w:rPr>
  </w:style>
  <w:style w:type="character" w:customStyle="1" w:styleId="a4">
    <w:name w:val="Текст сноски Знак"/>
    <w:basedOn w:val="a0"/>
    <w:link w:val="a3"/>
    <w:uiPriority w:val="99"/>
    <w:semiHidden/>
    <w:rsid w:val="00927AAF"/>
    <w:rPr>
      <w:sz w:val="20"/>
      <w:szCs w:val="20"/>
    </w:rPr>
  </w:style>
  <w:style w:type="character" w:styleId="a5">
    <w:name w:val="footnote reference"/>
    <w:basedOn w:val="a0"/>
    <w:uiPriority w:val="99"/>
    <w:semiHidden/>
    <w:unhideWhenUsed/>
    <w:rsid w:val="00927AAF"/>
    <w:rPr>
      <w:vertAlign w:val="superscript"/>
    </w:rPr>
  </w:style>
  <w:style w:type="character" w:styleId="a6">
    <w:name w:val="Hyperlink"/>
    <w:basedOn w:val="a0"/>
    <w:uiPriority w:val="99"/>
    <w:unhideWhenUsed/>
    <w:rsid w:val="00204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1744931_Stability_polyhedra_of_optimal_permutation_of_jobs_servicing?ev=auth_pu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FF03-AF83-4BDC-8C7E-9293BAEB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elib</dc:creator>
  <cp:lastModifiedBy>Кремезная С.А.</cp:lastModifiedBy>
  <cp:revision>2</cp:revision>
  <dcterms:created xsi:type="dcterms:W3CDTF">2017-10-05T09:20:00Z</dcterms:created>
  <dcterms:modified xsi:type="dcterms:W3CDTF">2017-10-05T09:20:00Z</dcterms:modified>
</cp:coreProperties>
</file>