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2B6539" w:rsidRDefault="00946CC8" w:rsidP="00946CC8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946CC8">
        <w:rPr>
          <w:rFonts w:ascii="Georgia" w:hAnsi="Georgia"/>
          <w:b/>
          <w:sz w:val="48"/>
          <w:szCs w:val="48"/>
        </w:rPr>
        <w:t>Тензорная теория гравитации с линейной связью метрики и потенциала</w:t>
      </w:r>
    </w:p>
    <w:p w:rsidR="00946CC8" w:rsidRPr="00946CC8" w:rsidRDefault="00946CC8" w:rsidP="00946CC8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946CC8">
        <w:rPr>
          <w:rFonts w:ascii="Georgia" w:hAnsi="Georgia"/>
          <w:b/>
          <w:sz w:val="36"/>
          <w:szCs w:val="36"/>
        </w:rPr>
        <w:t>Выблый</w:t>
      </w:r>
      <w:proofErr w:type="spellEnd"/>
      <w:r w:rsidRPr="00946CC8">
        <w:rPr>
          <w:rFonts w:ascii="Georgia" w:hAnsi="Georgia"/>
          <w:b/>
          <w:sz w:val="36"/>
          <w:szCs w:val="36"/>
        </w:rPr>
        <w:t xml:space="preserve"> Ю.П.</w:t>
      </w:r>
      <w:r w:rsidRPr="00946CC8">
        <w:rPr>
          <w:rFonts w:ascii="Georgia" w:hAnsi="Georgia"/>
          <w:b/>
        </w:rPr>
        <w:t>1</w:t>
      </w:r>
    </w:p>
    <w:p w:rsidR="00946CC8" w:rsidRPr="00946CC8" w:rsidRDefault="00946CC8" w:rsidP="00946CC8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946CC8">
        <w:rPr>
          <w:rFonts w:ascii="Georgia" w:hAnsi="Georgia"/>
          <w:b/>
          <w:sz w:val="36"/>
          <w:szCs w:val="36"/>
        </w:rPr>
        <w:t>Леонович</w:t>
      </w:r>
      <w:proofErr w:type="spellEnd"/>
      <w:r w:rsidRPr="00946CC8">
        <w:rPr>
          <w:rFonts w:ascii="Georgia" w:hAnsi="Georgia"/>
          <w:b/>
          <w:sz w:val="36"/>
          <w:szCs w:val="36"/>
        </w:rPr>
        <w:t xml:space="preserve"> А.А. </w:t>
      </w:r>
      <w:r w:rsidRPr="00946CC8">
        <w:rPr>
          <w:rFonts w:ascii="Georgia" w:hAnsi="Georgia"/>
          <w:b/>
        </w:rPr>
        <w:t>2</w:t>
      </w:r>
    </w:p>
    <w:p w:rsidR="00946CC8" w:rsidRPr="002B6539" w:rsidRDefault="00946CC8" w:rsidP="00946CC8">
      <w:pPr>
        <w:spacing w:line="360" w:lineRule="auto"/>
        <w:jc w:val="center"/>
        <w:rPr>
          <w:rFonts w:ascii="Georgia" w:hAnsi="Georgia"/>
          <w:b/>
        </w:rPr>
      </w:pPr>
      <w:r w:rsidRPr="002B6539">
        <w:rPr>
          <w:rFonts w:ascii="Georgia" w:hAnsi="Georgia"/>
          <w:b/>
          <w:sz w:val="36"/>
          <w:szCs w:val="36"/>
        </w:rPr>
        <w:t>Дудко А.А.</w:t>
      </w:r>
      <w:r w:rsidRPr="002B6539">
        <w:rPr>
          <w:rFonts w:ascii="Georgia" w:hAnsi="Georgia"/>
          <w:b/>
        </w:rPr>
        <w:t>3</w:t>
      </w:r>
    </w:p>
    <w:p w:rsidR="00946CC8" w:rsidRDefault="00946CC8" w:rsidP="00946CC8">
      <w:pPr>
        <w:spacing w:line="360" w:lineRule="auto"/>
        <w:rPr>
          <w:rFonts w:ascii="Georgia" w:hAnsi="Georgia"/>
          <w:sz w:val="32"/>
          <w:szCs w:val="32"/>
        </w:rPr>
      </w:pPr>
      <w:r w:rsidRPr="00946CC8">
        <w:rPr>
          <w:rFonts w:ascii="Georgia" w:hAnsi="Georgia"/>
          <w:sz w:val="32"/>
          <w:szCs w:val="32"/>
        </w:rPr>
        <w:t xml:space="preserve">2 </w:t>
      </w: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2B6539" w:rsidRPr="002B6539" w:rsidRDefault="002B6539" w:rsidP="00946CC8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Источник:</w:t>
      </w:r>
      <w:r w:rsidRPr="002B6539">
        <w:t xml:space="preserve"> </w:t>
      </w:r>
      <w:r w:rsidRPr="002B6539">
        <w:rPr>
          <w:rFonts w:ascii="Georgia" w:hAnsi="Georgia"/>
          <w:sz w:val="32"/>
          <w:szCs w:val="32"/>
        </w:rPr>
        <w:t xml:space="preserve">Труды IX Международной конференции "Методы неевклидовой геометрии в физике и математике" </w:t>
      </w:r>
      <w:proofErr w:type="spellStart"/>
      <w:r w:rsidRPr="002B6539">
        <w:rPr>
          <w:rFonts w:ascii="Georgia" w:hAnsi="Georgia"/>
          <w:sz w:val="32"/>
          <w:szCs w:val="32"/>
        </w:rPr>
        <w:t>Бояи</w:t>
      </w:r>
      <w:proofErr w:type="spellEnd"/>
      <w:r w:rsidRPr="002B6539">
        <w:rPr>
          <w:rFonts w:ascii="Georgia" w:hAnsi="Georgia"/>
          <w:sz w:val="32"/>
          <w:szCs w:val="32"/>
        </w:rPr>
        <w:t xml:space="preserve">-Гаусс-Лобачевский (Беларусь; </w:t>
      </w:r>
      <w:proofErr w:type="spellStart"/>
      <w:r w:rsidRPr="002B6539">
        <w:rPr>
          <w:rFonts w:ascii="Georgia" w:hAnsi="Georgia"/>
          <w:sz w:val="32"/>
          <w:szCs w:val="32"/>
        </w:rPr>
        <w:t>Ислочь</w:t>
      </w:r>
      <w:proofErr w:type="spellEnd"/>
      <w:r w:rsidRPr="002B6539">
        <w:rPr>
          <w:rFonts w:ascii="Georgia" w:hAnsi="Georgia"/>
          <w:sz w:val="32"/>
          <w:szCs w:val="32"/>
        </w:rPr>
        <w:t>, 2016 г.). – Минск, 2016. – С. 130 – 135.</w:t>
      </w:r>
      <w:bookmarkStart w:id="0" w:name="_GoBack"/>
      <w:bookmarkEnd w:id="0"/>
    </w:p>
    <w:p w:rsidR="00946CC8" w:rsidRDefault="00946CC8" w:rsidP="00946CC8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946CC8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946CC8">
        <w:rPr>
          <w:rFonts w:ascii="Georgia" w:hAnsi="Georgia"/>
          <w:sz w:val="32"/>
          <w:szCs w:val="32"/>
        </w:rPr>
        <w:t xml:space="preserve">Рассмотрена тензорная теория гравитации в пространстве </w:t>
      </w:r>
      <w:proofErr w:type="spellStart"/>
      <w:r w:rsidRPr="00946CC8">
        <w:rPr>
          <w:rFonts w:ascii="Georgia" w:hAnsi="Georgia"/>
          <w:sz w:val="32"/>
          <w:szCs w:val="32"/>
        </w:rPr>
        <w:t>Минковского</w:t>
      </w:r>
      <w:proofErr w:type="spellEnd"/>
      <w:r w:rsidRPr="00946CC8">
        <w:rPr>
          <w:rFonts w:ascii="Georgia" w:hAnsi="Georgia"/>
          <w:sz w:val="32"/>
          <w:szCs w:val="32"/>
        </w:rPr>
        <w:t xml:space="preserve"> с эффективной метрикой в виде суммы метрики </w:t>
      </w:r>
      <w:proofErr w:type="spellStart"/>
      <w:r w:rsidRPr="00946CC8">
        <w:rPr>
          <w:rFonts w:ascii="Georgia" w:hAnsi="Georgia"/>
          <w:sz w:val="32"/>
          <w:szCs w:val="32"/>
        </w:rPr>
        <w:t>Минковского</w:t>
      </w:r>
      <w:proofErr w:type="spellEnd"/>
      <w:r w:rsidRPr="00946CC8">
        <w:rPr>
          <w:rFonts w:ascii="Georgia" w:hAnsi="Georgia"/>
          <w:sz w:val="32"/>
          <w:szCs w:val="32"/>
        </w:rPr>
        <w:t xml:space="preserve"> и тензорного гравитационного потенциала. Получены статическое сферически-симметричное и космологическое решения полевых уравнений</w:t>
      </w:r>
      <w:r>
        <w:rPr>
          <w:rFonts w:ascii="Georgia" w:hAnsi="Georgia"/>
          <w:sz w:val="32"/>
          <w:szCs w:val="32"/>
        </w:rPr>
        <w:t>.</w:t>
      </w:r>
    </w:p>
    <w:p w:rsidR="00946CC8" w:rsidRPr="00946CC8" w:rsidRDefault="00946CC8" w:rsidP="00946CC8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946CC8">
        <w:rPr>
          <w:rFonts w:ascii="Georgia" w:hAnsi="Georgia"/>
          <w:b/>
          <w:sz w:val="32"/>
          <w:szCs w:val="32"/>
        </w:rPr>
        <w:t>Ключевые слова:</w:t>
      </w:r>
      <w:r w:rsidRPr="00946CC8">
        <w:rPr>
          <w:rFonts w:ascii="Georgia" w:hAnsi="Georgia"/>
          <w:sz w:val="32"/>
          <w:szCs w:val="32"/>
        </w:rPr>
        <w:tab/>
        <w:t xml:space="preserve">Релятивистская теория гравитации, уравнения Эйнштейна, эффективная метрика,  сферически-симметричное поле, космологическое решение.  </w:t>
      </w:r>
    </w:p>
    <w:sectPr w:rsidR="00946CC8" w:rsidRPr="0094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8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B6539"/>
    <w:rsid w:val="002D5482"/>
    <w:rsid w:val="002D7EDB"/>
    <w:rsid w:val="002E773B"/>
    <w:rsid w:val="002F1BAF"/>
    <w:rsid w:val="00335E81"/>
    <w:rsid w:val="00344C64"/>
    <w:rsid w:val="003849DA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31D22"/>
    <w:rsid w:val="00942D55"/>
    <w:rsid w:val="00946CC8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2017-09-25T09:42:00Z</dcterms:created>
  <dcterms:modified xsi:type="dcterms:W3CDTF">2017-09-25T09:42:00Z</dcterms:modified>
</cp:coreProperties>
</file>