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967984" w:rsidRDefault="00165DC3" w:rsidP="00165DC3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165DC3">
        <w:rPr>
          <w:rFonts w:ascii="Georgia" w:hAnsi="Georgia"/>
          <w:b/>
          <w:sz w:val="48"/>
          <w:szCs w:val="48"/>
        </w:rPr>
        <w:t xml:space="preserve">Моделирование двух-, </w:t>
      </w:r>
      <w:proofErr w:type="spellStart"/>
      <w:r w:rsidRPr="00165DC3">
        <w:rPr>
          <w:rFonts w:ascii="Georgia" w:hAnsi="Georgia"/>
          <w:b/>
          <w:sz w:val="48"/>
          <w:szCs w:val="48"/>
        </w:rPr>
        <w:t>трехсекционных</w:t>
      </w:r>
      <w:proofErr w:type="spellEnd"/>
      <w:r w:rsidRPr="00165DC3">
        <w:rPr>
          <w:rFonts w:ascii="Georgia" w:hAnsi="Georgia"/>
          <w:b/>
          <w:sz w:val="48"/>
          <w:szCs w:val="48"/>
        </w:rPr>
        <w:t xml:space="preserve"> ЛБВ О-типа </w:t>
      </w:r>
      <w:proofErr w:type="spellStart"/>
      <w:r w:rsidRPr="00165DC3">
        <w:rPr>
          <w:rFonts w:ascii="Georgia" w:hAnsi="Georgia"/>
          <w:b/>
          <w:sz w:val="48"/>
          <w:szCs w:val="48"/>
        </w:rPr>
        <w:t>терагерцового</w:t>
      </w:r>
      <w:proofErr w:type="spellEnd"/>
      <w:r w:rsidRPr="00165DC3">
        <w:rPr>
          <w:rFonts w:ascii="Georgia" w:hAnsi="Georgia"/>
          <w:b/>
          <w:sz w:val="48"/>
          <w:szCs w:val="48"/>
        </w:rPr>
        <w:t xml:space="preserve"> диапазона частот</w:t>
      </w:r>
    </w:p>
    <w:p w:rsidR="00165DC3" w:rsidRPr="00165DC3" w:rsidRDefault="00165DC3" w:rsidP="00165DC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165DC3">
        <w:rPr>
          <w:rFonts w:ascii="Georgia" w:hAnsi="Georgia"/>
          <w:b/>
          <w:sz w:val="36"/>
          <w:szCs w:val="36"/>
        </w:rPr>
        <w:t>Аксенчик</w:t>
      </w:r>
      <w:proofErr w:type="spellEnd"/>
      <w:r w:rsidRPr="00165DC3">
        <w:rPr>
          <w:rFonts w:ascii="Georgia" w:hAnsi="Georgia"/>
          <w:b/>
          <w:sz w:val="36"/>
          <w:szCs w:val="36"/>
        </w:rPr>
        <w:t xml:space="preserve"> А.В.</w:t>
      </w:r>
    </w:p>
    <w:p w:rsidR="00165DC3" w:rsidRPr="00165DC3" w:rsidRDefault="00165DC3" w:rsidP="00165DC3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165DC3">
        <w:rPr>
          <w:rFonts w:ascii="Georgia" w:hAnsi="Georgia"/>
          <w:b/>
          <w:sz w:val="36"/>
          <w:szCs w:val="36"/>
        </w:rPr>
        <w:t>Кураев А.А.</w:t>
      </w:r>
    </w:p>
    <w:p w:rsidR="00165DC3" w:rsidRDefault="00165DC3" w:rsidP="00165DC3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165DC3">
        <w:rPr>
          <w:rFonts w:ascii="Georgia" w:hAnsi="Georgia"/>
          <w:b/>
          <w:sz w:val="36"/>
          <w:szCs w:val="36"/>
        </w:rPr>
        <w:t>Киринович</w:t>
      </w:r>
      <w:proofErr w:type="spellEnd"/>
      <w:r w:rsidRPr="00165DC3">
        <w:rPr>
          <w:rFonts w:ascii="Georgia" w:hAnsi="Georgia"/>
          <w:b/>
          <w:sz w:val="36"/>
          <w:szCs w:val="36"/>
        </w:rPr>
        <w:t xml:space="preserve"> И.Ф.</w:t>
      </w:r>
    </w:p>
    <w:p w:rsidR="00165DC3" w:rsidRDefault="00165DC3" w:rsidP="00165DC3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165DC3" w:rsidRDefault="00165DC3" w:rsidP="00165DC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65DC3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165DC3">
        <w:rPr>
          <w:rFonts w:ascii="Georgia" w:hAnsi="Georgia"/>
          <w:sz w:val="32"/>
          <w:szCs w:val="32"/>
        </w:rPr>
        <w:t xml:space="preserve">Проведен анализ физических процессов в ЛБВ на волнообразно изогнутых прямоугольных волноводах с последовательным и параллельным расположением секций относительно электронных лучей. Отмечены особенности и преимущества различных конструкций усилителей. Показано, что расчетный коэффициент усиления двух- и </w:t>
      </w:r>
      <w:proofErr w:type="spellStart"/>
      <w:r w:rsidRPr="00165DC3">
        <w:rPr>
          <w:rFonts w:ascii="Georgia" w:hAnsi="Georgia"/>
          <w:sz w:val="32"/>
          <w:szCs w:val="32"/>
        </w:rPr>
        <w:t>трехсекционных</w:t>
      </w:r>
      <w:proofErr w:type="spellEnd"/>
      <w:r w:rsidRPr="00165DC3">
        <w:rPr>
          <w:rFonts w:ascii="Georgia" w:hAnsi="Georgia"/>
          <w:sz w:val="32"/>
          <w:szCs w:val="32"/>
        </w:rPr>
        <w:t xml:space="preserve"> ЛБВ может достигать 25 60 дБ в диапазоне частот 0,14-3 ТГц.</w:t>
      </w:r>
    </w:p>
    <w:p w:rsidR="00165DC3" w:rsidRPr="00165DC3" w:rsidRDefault="00165DC3" w:rsidP="00165DC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65DC3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proofErr w:type="spellStart"/>
      <w:r w:rsidRPr="00165DC3">
        <w:rPr>
          <w:rFonts w:ascii="Georgia" w:hAnsi="Georgia"/>
          <w:sz w:val="32"/>
          <w:szCs w:val="32"/>
        </w:rPr>
        <w:t>терагерцовый</w:t>
      </w:r>
      <w:proofErr w:type="spellEnd"/>
      <w:r w:rsidRPr="00165DC3">
        <w:rPr>
          <w:rFonts w:ascii="Georgia" w:hAnsi="Georgia"/>
          <w:sz w:val="32"/>
          <w:szCs w:val="32"/>
        </w:rPr>
        <w:t xml:space="preserve">, лампа бегущей волны, волнообразно изогнутый прямоугольный волновод, двухсекционный, </w:t>
      </w:r>
      <w:proofErr w:type="spellStart"/>
      <w:r w:rsidRPr="00165DC3">
        <w:rPr>
          <w:rFonts w:ascii="Georgia" w:hAnsi="Georgia"/>
          <w:sz w:val="32"/>
          <w:szCs w:val="32"/>
        </w:rPr>
        <w:t>ecbkbntkm</w:t>
      </w:r>
      <w:proofErr w:type="spellEnd"/>
      <w:r>
        <w:rPr>
          <w:rFonts w:ascii="Georgia" w:hAnsi="Georgia"/>
          <w:sz w:val="32"/>
          <w:szCs w:val="32"/>
        </w:rPr>
        <w:t>.</w:t>
      </w:r>
    </w:p>
    <w:sectPr w:rsidR="00165DC3" w:rsidRPr="0016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3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65DC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67984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46E86-DF93-494C-8756-60E2F462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2017-09-13T07:37:00Z</dcterms:created>
  <dcterms:modified xsi:type="dcterms:W3CDTF">2017-09-13T07:37:00Z</dcterms:modified>
</cp:coreProperties>
</file>