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ED" w:rsidRPr="00D75EED" w:rsidRDefault="00D75EED" w:rsidP="00D75EE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75EED">
        <w:rPr>
          <w:rFonts w:ascii="Times New Roman" w:hAnsi="Times New Roman" w:cs="Times New Roman"/>
          <w:sz w:val="48"/>
          <w:szCs w:val="48"/>
        </w:rPr>
        <w:t>Кр</w:t>
      </w:r>
      <w:bookmarkStart w:id="0" w:name="_GoBack"/>
      <w:bookmarkEnd w:id="0"/>
      <w:r w:rsidRPr="00D75EED">
        <w:rPr>
          <w:rFonts w:ascii="Times New Roman" w:hAnsi="Times New Roman" w:cs="Times New Roman"/>
          <w:sz w:val="48"/>
          <w:szCs w:val="48"/>
        </w:rPr>
        <w:t>итический ток и магнитные поля рассеяния в структурах сверхпроводник/ферромагнетик.</w:t>
      </w:r>
    </w:p>
    <w:p w:rsidR="00D75EED" w:rsidRPr="00D75EED" w:rsidRDefault="00D75EED" w:rsidP="00D75EE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75EED">
        <w:rPr>
          <w:rFonts w:ascii="Times New Roman" w:hAnsi="Times New Roman" w:cs="Times New Roman"/>
          <w:sz w:val="40"/>
          <w:szCs w:val="40"/>
        </w:rPr>
        <w:t xml:space="preserve">В.Н. Кушнир (НИЛ 5.3), </w:t>
      </w:r>
    </w:p>
    <w:p w:rsidR="00D75EED" w:rsidRPr="00D75EED" w:rsidRDefault="00D75EED" w:rsidP="00D75EE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5EED">
        <w:rPr>
          <w:rFonts w:ascii="Times New Roman" w:hAnsi="Times New Roman" w:cs="Times New Roman"/>
          <w:sz w:val="40"/>
          <w:szCs w:val="40"/>
        </w:rPr>
        <w:t xml:space="preserve">С.Л. </w:t>
      </w:r>
      <w:r>
        <w:rPr>
          <w:rFonts w:ascii="Times New Roman" w:hAnsi="Times New Roman" w:cs="Times New Roman"/>
          <w:sz w:val="40"/>
          <w:szCs w:val="40"/>
        </w:rPr>
        <w:t>Прищепа (кафедра ЗИ, профессор)</w:t>
      </w:r>
    </w:p>
    <w:p w:rsidR="00D75EED" w:rsidRPr="00D75EED" w:rsidRDefault="00D75EED" w:rsidP="00D75EE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75EED">
        <w:rPr>
          <w:rFonts w:ascii="Times New Roman" w:hAnsi="Times New Roman" w:cs="Times New Roman"/>
          <w:sz w:val="40"/>
          <w:szCs w:val="40"/>
        </w:rPr>
        <w:t>2016</w:t>
      </w:r>
    </w:p>
    <w:p w:rsidR="00D75EED" w:rsidRPr="00350550" w:rsidRDefault="00D75EED" w:rsidP="00D75EE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5EED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D75EED">
        <w:rPr>
          <w:rFonts w:ascii="Times New Roman" w:hAnsi="Times New Roman" w:cs="Times New Roman"/>
          <w:sz w:val="32"/>
          <w:szCs w:val="32"/>
        </w:rPr>
        <w:t xml:space="preserve"> сверхпроводимость, ферромагнетизм, критический ток, уравнения </w:t>
      </w:r>
      <w:proofErr w:type="spellStart"/>
      <w:r w:rsidRPr="00D75EED">
        <w:rPr>
          <w:rFonts w:ascii="Times New Roman" w:hAnsi="Times New Roman" w:cs="Times New Roman"/>
          <w:sz w:val="32"/>
          <w:szCs w:val="32"/>
        </w:rPr>
        <w:t>Узаделя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5EED">
        <w:rPr>
          <w:rFonts w:ascii="Times New Roman" w:hAnsi="Times New Roman" w:cs="Times New Roman"/>
          <w:b/>
          <w:sz w:val="32"/>
          <w:szCs w:val="32"/>
        </w:rPr>
        <w:t>Аннотация</w:t>
      </w:r>
      <w:r w:rsidRPr="00D75EE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5EED">
        <w:rPr>
          <w:rFonts w:ascii="Times New Roman" w:hAnsi="Times New Roman" w:cs="Times New Roman"/>
          <w:sz w:val="32"/>
          <w:szCs w:val="32"/>
        </w:rPr>
        <w:t xml:space="preserve">Исследованы температурные зависимости плотности критического тока в структуре сверхпроводник/диэлектрик/ферромагнетик при разной магнитной истории ферромагнетика. По экспериментальным данным рассчитаны в рамках формализма уравнений </w:t>
      </w:r>
      <w:proofErr w:type="spellStart"/>
      <w:r w:rsidRPr="00D75EED">
        <w:rPr>
          <w:rFonts w:ascii="Times New Roman" w:hAnsi="Times New Roman" w:cs="Times New Roman"/>
          <w:sz w:val="32"/>
          <w:szCs w:val="32"/>
        </w:rPr>
        <w:t>Узаделя</w:t>
      </w:r>
      <w:proofErr w:type="spellEnd"/>
      <w:r w:rsidRPr="00D75EED">
        <w:rPr>
          <w:rFonts w:ascii="Times New Roman" w:hAnsi="Times New Roman" w:cs="Times New Roman"/>
          <w:sz w:val="32"/>
          <w:szCs w:val="32"/>
        </w:rPr>
        <w:t xml:space="preserve"> основные характеристики сверхпроводящего слоя: критические магнитные поля, глубина проникновения магнитного поля. Дана трактовка результатов эксперимента, основанная на концепции спонтанной вихревой фазы сверхпроводящего конденсата, индуцированной магнитным полем рассеяния ферромагнетика. </w:t>
      </w:r>
      <w:proofErr w:type="gramStart"/>
      <w:r w:rsidRPr="00D75EED">
        <w:rPr>
          <w:rFonts w:ascii="Times New Roman" w:hAnsi="Times New Roman" w:cs="Times New Roman"/>
          <w:sz w:val="32"/>
          <w:szCs w:val="32"/>
        </w:rPr>
        <w:t xml:space="preserve">Установлено, что при температурах, близких к критической, при которых поля рассеяния превышают нижнее перпендикулярное критическое магнитное </w:t>
      </w:r>
      <w:r w:rsidRPr="00D75EED">
        <w:rPr>
          <w:rFonts w:ascii="Times New Roman" w:hAnsi="Times New Roman" w:cs="Times New Roman"/>
          <w:sz w:val="32"/>
          <w:szCs w:val="32"/>
        </w:rPr>
        <w:lastRenderedPageBreak/>
        <w:t xml:space="preserve">поле, в сверхпроводящем слое структуры S/I/F индуцируются вихри и </w:t>
      </w:r>
      <w:proofErr w:type="spellStart"/>
      <w:r w:rsidRPr="00D75EED">
        <w:rPr>
          <w:rFonts w:ascii="Times New Roman" w:hAnsi="Times New Roman" w:cs="Times New Roman"/>
          <w:sz w:val="32"/>
          <w:szCs w:val="32"/>
        </w:rPr>
        <w:t>антивихри</w:t>
      </w:r>
      <w:proofErr w:type="spellEnd"/>
      <w:r w:rsidRPr="00D75EED">
        <w:rPr>
          <w:rFonts w:ascii="Times New Roman" w:hAnsi="Times New Roman" w:cs="Times New Roman"/>
          <w:sz w:val="32"/>
          <w:szCs w:val="32"/>
        </w:rPr>
        <w:t>, аннигилирующие при протекании транспортного тока.</w:t>
      </w:r>
      <w:proofErr w:type="gramEnd"/>
      <w:r w:rsidRPr="00D75EED">
        <w:rPr>
          <w:rFonts w:ascii="Times New Roman" w:hAnsi="Times New Roman" w:cs="Times New Roman"/>
          <w:sz w:val="32"/>
          <w:szCs w:val="32"/>
        </w:rPr>
        <w:t xml:space="preserve"> Для размагниченного состояния и остаточной намагниченности в плоскости структуры вихри и </w:t>
      </w:r>
      <w:proofErr w:type="spellStart"/>
      <w:r w:rsidRPr="00D75EED">
        <w:rPr>
          <w:rFonts w:ascii="Times New Roman" w:hAnsi="Times New Roman" w:cs="Times New Roman"/>
          <w:sz w:val="32"/>
          <w:szCs w:val="32"/>
        </w:rPr>
        <w:t>антивихри</w:t>
      </w:r>
      <w:proofErr w:type="spellEnd"/>
      <w:r w:rsidRPr="00D75EED">
        <w:rPr>
          <w:rFonts w:ascii="Times New Roman" w:hAnsi="Times New Roman" w:cs="Times New Roman"/>
          <w:sz w:val="32"/>
          <w:szCs w:val="32"/>
        </w:rPr>
        <w:t xml:space="preserve"> исчезают одновременно по достижению температур, для которых напряженность поля рассеяния равна напряженности поля нижнего критического перпендикулярного магнитного поля. Находясь в состоянии с ортогональной остаточной намагниченностью, структура переходит из состояния спонтанной вихревой фазы с равным количеством вихрей и </w:t>
      </w:r>
      <w:proofErr w:type="spellStart"/>
      <w:r w:rsidRPr="00D75EE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нтивихрей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вихревое состояние.</w:t>
      </w: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5EED">
        <w:rPr>
          <w:rFonts w:ascii="Times New Roman" w:hAnsi="Times New Roman" w:cs="Times New Roman"/>
          <w:b/>
          <w:sz w:val="32"/>
          <w:szCs w:val="32"/>
        </w:rPr>
        <w:t>Источник публикации</w:t>
      </w:r>
      <w:r w:rsidRPr="00D75EED">
        <w:rPr>
          <w:rFonts w:ascii="Times New Roman" w:hAnsi="Times New Roman" w:cs="Times New Roman"/>
          <w:b/>
          <w:sz w:val="32"/>
          <w:szCs w:val="32"/>
        </w:rPr>
        <w:t>:</w:t>
      </w:r>
      <w:r w:rsidRPr="00D75EED">
        <w:rPr>
          <w:rFonts w:ascii="Times New Roman" w:hAnsi="Times New Roman" w:cs="Times New Roman"/>
          <w:sz w:val="32"/>
          <w:szCs w:val="32"/>
        </w:rPr>
        <w:t xml:space="preserve"> Вестник Фонда фундаментальных исследований. 2016. № 1[75]. С.65-81. </w:t>
      </w: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75EED">
        <w:rPr>
          <w:rFonts w:ascii="Times New Roman" w:hAnsi="Times New Roman" w:cs="Times New Roman"/>
          <w:sz w:val="32"/>
          <w:szCs w:val="32"/>
        </w:rPr>
        <w:t>Импакт</w:t>
      </w:r>
      <w:proofErr w:type="spellEnd"/>
      <w:r w:rsidRPr="00D75EED">
        <w:rPr>
          <w:rFonts w:ascii="Times New Roman" w:hAnsi="Times New Roman" w:cs="Times New Roman"/>
          <w:sz w:val="32"/>
          <w:szCs w:val="32"/>
        </w:rPr>
        <w:t xml:space="preserve">-фактор журнала – нет. </w:t>
      </w: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5EED" w:rsidRPr="00D75EED" w:rsidRDefault="00D75EED" w:rsidP="00D75EE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75EED" w:rsidRPr="00D7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D"/>
    <w:rsid w:val="000F4538"/>
    <w:rsid w:val="00186A4B"/>
    <w:rsid w:val="0019752D"/>
    <w:rsid w:val="002440D1"/>
    <w:rsid w:val="002C2818"/>
    <w:rsid w:val="002D6B59"/>
    <w:rsid w:val="002F4BA0"/>
    <w:rsid w:val="00312332"/>
    <w:rsid w:val="003A3991"/>
    <w:rsid w:val="00425740"/>
    <w:rsid w:val="004B36AF"/>
    <w:rsid w:val="007E4E50"/>
    <w:rsid w:val="007E71A3"/>
    <w:rsid w:val="00B0446A"/>
    <w:rsid w:val="00B4414B"/>
    <w:rsid w:val="00B4731F"/>
    <w:rsid w:val="00B650AB"/>
    <w:rsid w:val="00B7564D"/>
    <w:rsid w:val="00C85964"/>
    <w:rsid w:val="00CA1FAE"/>
    <w:rsid w:val="00D75EED"/>
    <w:rsid w:val="00D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1</cp:revision>
  <dcterms:created xsi:type="dcterms:W3CDTF">2017-05-02T08:45:00Z</dcterms:created>
  <dcterms:modified xsi:type="dcterms:W3CDTF">2017-05-02T08:58:00Z</dcterms:modified>
</cp:coreProperties>
</file>